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B52DC">
        <w:rPr>
          <w:sz w:val="28"/>
          <w:szCs w:val="28"/>
        </w:rPr>
        <w:t xml:space="preserve">                              </w:t>
      </w:r>
      <w:r w:rsidR="006F5084">
        <w:rPr>
          <w:sz w:val="28"/>
          <w:szCs w:val="28"/>
        </w:rPr>
        <w:t xml:space="preserve">    </w:t>
      </w:r>
      <w:bookmarkStart w:id="0" w:name="_GoBack"/>
      <w:bookmarkEnd w:id="0"/>
      <w:r w:rsidRPr="00045CE2">
        <w:rPr>
          <w:sz w:val="20"/>
          <w:szCs w:val="20"/>
        </w:rPr>
        <w:t xml:space="preserve">Приложение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045CE2">
        <w:rPr>
          <w:sz w:val="20"/>
          <w:szCs w:val="20"/>
        </w:rPr>
        <w:t xml:space="preserve"> к Приказу  </w:t>
      </w:r>
      <w:proofErr w:type="gramStart"/>
      <w:r>
        <w:rPr>
          <w:sz w:val="20"/>
          <w:szCs w:val="20"/>
        </w:rPr>
        <w:t>Североморского</w:t>
      </w:r>
      <w:proofErr w:type="gramEnd"/>
      <w:r w:rsidRPr="00045CE2">
        <w:rPr>
          <w:sz w:val="20"/>
          <w:szCs w:val="20"/>
        </w:rPr>
        <w:t xml:space="preserve"> ТУ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proofErr w:type="spellStart"/>
      <w:r w:rsidRPr="00045CE2">
        <w:rPr>
          <w:sz w:val="20"/>
          <w:szCs w:val="20"/>
        </w:rPr>
        <w:t>Росрыболовства</w:t>
      </w:r>
      <w:proofErr w:type="spellEnd"/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E602B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от </w:t>
      </w:r>
      <w:r w:rsidRPr="000B52DC">
        <w:rPr>
          <w:sz w:val="20"/>
          <w:szCs w:val="20"/>
          <w:u w:val="single"/>
        </w:rPr>
        <w:t>«_</w:t>
      </w:r>
      <w:r w:rsidR="00E602B2" w:rsidRPr="000B52DC">
        <w:rPr>
          <w:sz w:val="20"/>
          <w:szCs w:val="20"/>
          <w:u w:val="single"/>
        </w:rPr>
        <w:t>31</w:t>
      </w:r>
      <w:r w:rsidRPr="000B52DC">
        <w:rPr>
          <w:sz w:val="20"/>
          <w:szCs w:val="20"/>
          <w:u w:val="single"/>
        </w:rPr>
        <w:t>_»</w:t>
      </w:r>
      <w:r>
        <w:rPr>
          <w:sz w:val="20"/>
          <w:szCs w:val="20"/>
        </w:rPr>
        <w:t xml:space="preserve"> _</w:t>
      </w:r>
      <w:r w:rsidR="00E602B2" w:rsidRPr="000B52DC">
        <w:rPr>
          <w:sz w:val="20"/>
          <w:szCs w:val="20"/>
          <w:u w:val="single"/>
        </w:rPr>
        <w:t>декабря</w:t>
      </w:r>
      <w:r>
        <w:rPr>
          <w:sz w:val="20"/>
          <w:szCs w:val="20"/>
        </w:rPr>
        <w:t>__</w:t>
      </w:r>
      <w:r w:rsidRPr="00045CE2">
        <w:rPr>
          <w:sz w:val="20"/>
          <w:szCs w:val="20"/>
        </w:rPr>
        <w:t xml:space="preserve"> </w:t>
      </w:r>
      <w:r w:rsidRPr="000B52DC">
        <w:rPr>
          <w:sz w:val="20"/>
          <w:szCs w:val="20"/>
          <w:u w:val="single"/>
        </w:rPr>
        <w:t>20</w:t>
      </w:r>
      <w:r w:rsidR="00E602B2" w:rsidRPr="000B52DC">
        <w:rPr>
          <w:sz w:val="20"/>
          <w:szCs w:val="20"/>
          <w:u w:val="single"/>
        </w:rPr>
        <w:t>19*</w:t>
      </w:r>
      <w:r w:rsidRPr="00045CE2">
        <w:rPr>
          <w:sz w:val="20"/>
          <w:szCs w:val="20"/>
        </w:rPr>
        <w:t xml:space="preserve"> г</w:t>
      </w:r>
      <w:r w:rsidRPr="007B47E4">
        <w:rPr>
          <w:sz w:val="20"/>
          <w:szCs w:val="20"/>
          <w:u w:val="single"/>
        </w:rPr>
        <w:t>._</w:t>
      </w:r>
      <w:r w:rsidR="007B47E4" w:rsidRPr="007B47E4">
        <w:rPr>
          <w:sz w:val="20"/>
          <w:szCs w:val="20"/>
          <w:u w:val="single"/>
        </w:rPr>
        <w:t>№ 210</w:t>
      </w:r>
      <w:r w:rsidRPr="007B47E4">
        <w:rPr>
          <w:sz w:val="20"/>
          <w:szCs w:val="20"/>
          <w:u w:val="single"/>
        </w:rPr>
        <w:t>__</w:t>
      </w:r>
      <w:r w:rsidRPr="00045CE2">
        <w:rPr>
          <w:sz w:val="20"/>
          <w:szCs w:val="20"/>
        </w:rPr>
        <w:t xml:space="preserve">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A3392D" w:rsidRPr="00584771" w:rsidTr="00BA36E9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3392D" w:rsidRPr="00584771" w:rsidTr="00BA36E9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A3392D" w:rsidRPr="00584771" w:rsidTr="00BA36E9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>Сведения о юридическом лице (индивидуальном предпринимателе), планирующем осуществлять мероприятия (для юридического лица - наименование и местонахождение, ИНН, ОГРН, для индивидуальных предпринимателей -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A3392D" w:rsidRPr="00584771" w:rsidTr="00BA36E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392D" w:rsidRPr="00584771" w:rsidTr="00BA36E9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Акционерное общество "ВАД".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Местонахождение: г. Вологда, ул. 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ИНН - 7802059185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ОГРН - 1037804006811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Акционерное общество "ВАД".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Местонахождение: г. Вологда, ул. Чернышевского, д. 133. </w:t>
            </w:r>
            <w:r w:rsidRPr="00DD5603">
              <w:rPr>
                <w:color w:val="000000"/>
              </w:rPr>
              <w:lastRenderedPageBreak/>
              <w:t>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ИНН - 7802059185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ОГРН - 1037804006811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«Автодороги».</w:t>
            </w:r>
            <w:r>
              <w:rPr>
                <w:color w:val="000000"/>
              </w:rPr>
              <w:t xml:space="preserve"> 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«Автодороги».</w:t>
            </w:r>
            <w:r>
              <w:rPr>
                <w:color w:val="000000"/>
              </w:rPr>
              <w:t xml:space="preserve">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A3392D" w:rsidRDefault="00A3392D" w:rsidP="00BA3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</w:tbl>
    <w:p w:rsidR="00A3392D" w:rsidRDefault="00A3392D" w:rsidP="00A3392D">
      <w:pPr>
        <w:jc w:val="center"/>
        <w:rPr>
          <w:color w:val="000000"/>
        </w:rPr>
      </w:pPr>
    </w:p>
    <w:p w:rsidR="00A3392D" w:rsidRDefault="00A3392D" w:rsidP="00A3392D">
      <w:pPr>
        <w:jc w:val="center"/>
        <w:rPr>
          <w:color w:val="000000"/>
        </w:rPr>
      </w:pPr>
    </w:p>
    <w:p w:rsidR="00286160" w:rsidRDefault="00286160"/>
    <w:sectPr w:rsidR="00286160" w:rsidSect="00A339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0"/>
    <w:rsid w:val="000B52DC"/>
    <w:rsid w:val="00286160"/>
    <w:rsid w:val="006F5084"/>
    <w:rsid w:val="007B47E4"/>
    <w:rsid w:val="00A3392D"/>
    <w:rsid w:val="00CF0D20"/>
    <w:rsid w:val="00E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6</cp:revision>
  <cp:lastPrinted>2020-02-10T07:13:00Z</cp:lastPrinted>
  <dcterms:created xsi:type="dcterms:W3CDTF">2020-02-10T06:45:00Z</dcterms:created>
  <dcterms:modified xsi:type="dcterms:W3CDTF">2020-02-10T07:14:00Z</dcterms:modified>
</cp:coreProperties>
</file>