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4C0618">
        <w:rPr>
          <w:sz w:val="28"/>
          <w:szCs w:val="28"/>
          <w:u w:val="single"/>
        </w:rPr>
        <w:t>15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4C0618">
        <w:rPr>
          <w:sz w:val="28"/>
          <w:szCs w:val="28"/>
          <w:u w:val="single"/>
        </w:rPr>
        <w:t xml:space="preserve">декабря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2E744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EB06EC">
        <w:rPr>
          <w:sz w:val="28"/>
          <w:szCs w:val="28"/>
        </w:rPr>
        <w:t xml:space="preserve"> </w:t>
      </w:r>
      <w:r w:rsidR="0034476E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4C0618">
        <w:rPr>
          <w:sz w:val="28"/>
          <w:szCs w:val="28"/>
          <w:u w:val="single"/>
        </w:rPr>
        <w:t>6</w:t>
      </w:r>
      <w:r w:rsidR="0034476E">
        <w:rPr>
          <w:sz w:val="28"/>
          <w:szCs w:val="28"/>
          <w:u w:val="single"/>
        </w:rPr>
        <w:t xml:space="preserve"> </w:t>
      </w:r>
      <w:r w:rsidR="0034476E" w:rsidRPr="0034476E">
        <w:rPr>
          <w:color w:val="FFFFFF" w:themeColor="background1"/>
          <w:sz w:val="28"/>
          <w:szCs w:val="28"/>
          <w:u w:val="single"/>
        </w:rPr>
        <w:t>.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75423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758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5423A"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Default="0075423A" w:rsidP="00C82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5423A" w:rsidRDefault="00175B94" w:rsidP="007542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75423A" w:rsidRPr="0075423A">
        <w:rPr>
          <w:sz w:val="28"/>
          <w:szCs w:val="28"/>
        </w:rPr>
        <w:t xml:space="preserve">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 w:rsidR="0075423A">
        <w:rPr>
          <w:sz w:val="28"/>
          <w:szCs w:val="28"/>
        </w:rPr>
        <w:t xml:space="preserve">. </w:t>
      </w:r>
    </w:p>
    <w:p w:rsidR="0075423A" w:rsidRPr="0075423A" w:rsidRDefault="0075423A" w:rsidP="0075423A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3B506F" w:rsidRDefault="003B506F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Тимохин Ю.Л. – председатель комитета по рыболовству Мурманского регионального отделения «ОПОРА РОССИИ» (без права голосования);</w:t>
      </w:r>
    </w:p>
    <w:p w:rsidR="004633E6" w:rsidRPr="003B506F" w:rsidRDefault="00634763" w:rsidP="00C82398">
      <w:pPr>
        <w:jc w:val="both"/>
        <w:rPr>
          <w:sz w:val="28"/>
          <w:szCs w:val="28"/>
        </w:rPr>
      </w:pPr>
      <w:proofErr w:type="spellStart"/>
      <w:r w:rsidRPr="003B506F">
        <w:rPr>
          <w:sz w:val="28"/>
          <w:szCs w:val="28"/>
        </w:rPr>
        <w:t>Долголевец</w:t>
      </w:r>
      <w:proofErr w:type="spellEnd"/>
      <w:r w:rsidRPr="003B506F">
        <w:rPr>
          <w:sz w:val="28"/>
          <w:szCs w:val="28"/>
        </w:rPr>
        <w:t xml:space="preserve"> А.И. – заместитель начальника 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области;</w:t>
      </w:r>
    </w:p>
    <w:p w:rsidR="004C0618" w:rsidRPr="00E8156A" w:rsidRDefault="004C0618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заместитель начальника отдела правового обеспечения, государственной службы и кадров Североморского </w:t>
      </w:r>
      <w:r w:rsidRPr="00E8156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 </w:t>
      </w:r>
    </w:p>
    <w:p w:rsidR="003150F3" w:rsidRDefault="003150F3" w:rsidP="003150F3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>Полякова Т.Е. – главный специалист-эксперт финансово-экономического отдела Североморского территориального управления Федерального агентства по рыболовству;</w:t>
      </w:r>
    </w:p>
    <w:p w:rsidR="00944B57" w:rsidRDefault="00944B57" w:rsidP="00C82398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 xml:space="preserve">Басова Е.А. – </w:t>
      </w:r>
      <w:r w:rsidR="0089726A" w:rsidRPr="00E8156A">
        <w:rPr>
          <w:sz w:val="28"/>
          <w:szCs w:val="28"/>
        </w:rPr>
        <w:t>главный</w:t>
      </w:r>
      <w:r w:rsidR="00897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 w:rsidR="009920A5">
        <w:rPr>
          <w:sz w:val="28"/>
          <w:szCs w:val="28"/>
        </w:rPr>
        <w:t xml:space="preserve">логических </w:t>
      </w:r>
      <w:r w:rsidRPr="00E3528A">
        <w:rPr>
          <w:sz w:val="28"/>
          <w:szCs w:val="28"/>
        </w:rPr>
        <w:t>ресурсов и сохранением среды их обитания</w:t>
      </w:r>
      <w:r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4C0618" w:rsidRDefault="004C0618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Default="008754CF" w:rsidP="008F7426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B31793">
        <w:t xml:space="preserve">на территории Мурманской области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FE5188">
        <w:t xml:space="preserve">оссийской Федерации </w:t>
      </w:r>
      <w:r w:rsidR="002E2705" w:rsidRPr="00704199">
        <w:t>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0018DD" w:rsidRDefault="00DA1A41" w:rsidP="008F7426">
      <w:pPr>
        <w:ind w:firstLine="709"/>
        <w:jc w:val="both"/>
        <w:rPr>
          <w:sz w:val="28"/>
          <w:szCs w:val="28"/>
        </w:rPr>
      </w:pPr>
      <w:r w:rsidRPr="000018DD">
        <w:rPr>
          <w:b/>
          <w:sz w:val="28"/>
          <w:szCs w:val="28"/>
        </w:rPr>
        <w:t>Выступили:</w:t>
      </w:r>
      <w:r w:rsidRPr="000018DD">
        <w:rPr>
          <w:sz w:val="28"/>
          <w:szCs w:val="28"/>
        </w:rPr>
        <w:t xml:space="preserve"> </w:t>
      </w:r>
      <w:r w:rsidR="006758BD" w:rsidRPr="000018DD">
        <w:rPr>
          <w:sz w:val="28"/>
          <w:szCs w:val="28"/>
        </w:rPr>
        <w:t>Москалёв В.В.</w:t>
      </w:r>
      <w:r w:rsidR="00175B94" w:rsidRPr="000018DD">
        <w:rPr>
          <w:sz w:val="28"/>
          <w:szCs w:val="28"/>
        </w:rPr>
        <w:t xml:space="preserve"> и </w:t>
      </w:r>
      <w:r w:rsidR="00944B57" w:rsidRPr="000018DD">
        <w:rPr>
          <w:sz w:val="28"/>
          <w:szCs w:val="28"/>
        </w:rPr>
        <w:t>Басова Е.А.</w:t>
      </w:r>
    </w:p>
    <w:p w:rsidR="004C0618" w:rsidRPr="00704199" w:rsidRDefault="004C0618" w:rsidP="004C0618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 об участии в аукционе на право заключения договора по</w:t>
      </w:r>
      <w:bookmarkStart w:id="0" w:name="_GoBack"/>
      <w:bookmarkEnd w:id="0"/>
      <w:r w:rsidRPr="00704199">
        <w:rPr>
          <w:sz w:val="28"/>
          <w:szCs w:val="28"/>
        </w:rPr>
        <w:t>льзования рыбоводным участком</w:t>
      </w:r>
      <w:r>
        <w:rPr>
          <w:sz w:val="28"/>
          <w:szCs w:val="28"/>
        </w:rPr>
        <w:t xml:space="preserve"> на территории Мурманской области</w:t>
      </w:r>
      <w:r w:rsidRPr="00704199">
        <w:rPr>
          <w:sz w:val="28"/>
          <w:szCs w:val="28"/>
        </w:rPr>
        <w:t xml:space="preserve"> осуществлялось комиссией </w:t>
      </w:r>
      <w:r>
        <w:rPr>
          <w:sz w:val="28"/>
          <w:szCs w:val="28"/>
        </w:rPr>
        <w:t xml:space="preserve">15 декабря 2020 г. </w:t>
      </w:r>
      <w:r w:rsidRPr="0070419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Pr="00704199">
        <w:rPr>
          <w:sz w:val="28"/>
          <w:szCs w:val="28"/>
        </w:rPr>
        <w:t>г. Мурманск, ул. Коминтерна, д. 7.</w:t>
      </w:r>
    </w:p>
    <w:p w:rsidR="004C0618" w:rsidRDefault="004C0618" w:rsidP="004C06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Начало рассмотрения заявок – </w:t>
      </w:r>
      <w:r>
        <w:rPr>
          <w:sz w:val="28"/>
          <w:szCs w:val="28"/>
        </w:rPr>
        <w:t>12</w:t>
      </w:r>
      <w:r w:rsidRPr="00704199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704199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15 декабря 2020 г.   </w:t>
      </w:r>
    </w:p>
    <w:p w:rsidR="004C0618" w:rsidRPr="00704199" w:rsidRDefault="004C0618" w:rsidP="004C06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</w:t>
      </w:r>
      <w:r w:rsidRPr="000018DD">
        <w:rPr>
          <w:sz w:val="28"/>
          <w:szCs w:val="28"/>
        </w:rPr>
        <w:t>заявок – 12 ч. 10 мин. 15</w:t>
      </w:r>
      <w:r>
        <w:rPr>
          <w:sz w:val="28"/>
          <w:szCs w:val="28"/>
        </w:rPr>
        <w:t xml:space="preserve"> декабря 2020 г. </w:t>
      </w:r>
      <w:r w:rsidRPr="00704199">
        <w:rPr>
          <w:sz w:val="28"/>
          <w:szCs w:val="28"/>
        </w:rPr>
        <w:t xml:space="preserve"> </w:t>
      </w:r>
    </w:p>
    <w:p w:rsidR="004C0618" w:rsidRPr="000C4EB3" w:rsidRDefault="004C0618" w:rsidP="004C061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вышеуказанном аукционе </w:t>
      </w:r>
      <w:r w:rsidRPr="00513B6F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3</w:t>
      </w:r>
      <w:r w:rsidRPr="000C4EB3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0C4EB3">
        <w:rPr>
          <w:sz w:val="28"/>
          <w:szCs w:val="28"/>
        </w:rPr>
        <w:t>) заяв</w:t>
      </w:r>
      <w:r>
        <w:rPr>
          <w:sz w:val="28"/>
          <w:szCs w:val="28"/>
        </w:rPr>
        <w:t>ки</w:t>
      </w:r>
      <w:r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1843"/>
        <w:gridCol w:w="1559"/>
      </w:tblGrid>
      <w:tr w:rsidR="004C0618" w:rsidRPr="006758BD" w:rsidTr="006C4446">
        <w:trPr>
          <w:trHeight w:val="454"/>
          <w:tblHeader/>
        </w:trPr>
        <w:tc>
          <w:tcPr>
            <w:tcW w:w="3402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Номер лота</w:t>
            </w:r>
          </w:p>
        </w:tc>
        <w:tc>
          <w:tcPr>
            <w:tcW w:w="3828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4C0618" w:rsidRPr="006758BD" w:rsidRDefault="004C0618" w:rsidP="006C4446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Дата подачи заявки</w:t>
            </w:r>
          </w:p>
        </w:tc>
      </w:tr>
      <w:tr w:rsidR="003150F3" w:rsidRPr="006758BD" w:rsidTr="006C4446">
        <w:trPr>
          <w:trHeight w:val="567"/>
        </w:trPr>
        <w:tc>
          <w:tcPr>
            <w:tcW w:w="3402" w:type="dxa"/>
            <w:vMerge w:val="restart"/>
            <w:vAlign w:val="center"/>
          </w:tcPr>
          <w:p w:rsidR="003150F3" w:rsidRDefault="003150F3" w:rsidP="006C444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3150F3" w:rsidRPr="006758BD" w:rsidRDefault="003150F3" w:rsidP="004C0618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№ 16</w:t>
            </w:r>
            <w:r w:rsidRPr="006758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губа Печенга (участок № 5)</w:t>
            </w:r>
          </w:p>
        </w:tc>
        <w:tc>
          <w:tcPr>
            <w:tcW w:w="3828" w:type="dxa"/>
            <w:vAlign w:val="center"/>
          </w:tcPr>
          <w:p w:rsidR="003150F3" w:rsidRPr="006758BD" w:rsidRDefault="003150F3" w:rsidP="004C0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«Порт </w:t>
            </w:r>
            <w:proofErr w:type="spellStart"/>
            <w:r>
              <w:rPr>
                <w:sz w:val="24"/>
                <w:szCs w:val="24"/>
              </w:rPr>
              <w:t>Лиинахамари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150F3" w:rsidRPr="006758BD" w:rsidRDefault="003150F3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60 211,20</w:t>
            </w:r>
          </w:p>
        </w:tc>
        <w:tc>
          <w:tcPr>
            <w:tcW w:w="1559" w:type="dxa"/>
            <w:vAlign w:val="center"/>
          </w:tcPr>
          <w:p w:rsidR="003150F3" w:rsidRPr="006758BD" w:rsidRDefault="003150F3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</w:tr>
      <w:tr w:rsidR="003150F3" w:rsidRPr="006758BD" w:rsidTr="006C4446">
        <w:trPr>
          <w:trHeight w:val="567"/>
        </w:trPr>
        <w:tc>
          <w:tcPr>
            <w:tcW w:w="3402" w:type="dxa"/>
            <w:vMerge/>
            <w:vAlign w:val="center"/>
          </w:tcPr>
          <w:p w:rsidR="003150F3" w:rsidRPr="006758BD" w:rsidRDefault="003150F3" w:rsidP="006C444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150F3" w:rsidRPr="006758BD" w:rsidRDefault="003150F3" w:rsidP="006C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«Добрыня»</w:t>
            </w:r>
          </w:p>
        </w:tc>
        <w:tc>
          <w:tcPr>
            <w:tcW w:w="1843" w:type="dxa"/>
            <w:vAlign w:val="center"/>
          </w:tcPr>
          <w:p w:rsidR="003150F3" w:rsidRPr="006758BD" w:rsidRDefault="003150F3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60 211,20</w:t>
            </w:r>
          </w:p>
        </w:tc>
        <w:tc>
          <w:tcPr>
            <w:tcW w:w="1559" w:type="dxa"/>
            <w:vAlign w:val="center"/>
          </w:tcPr>
          <w:p w:rsidR="003150F3" w:rsidRPr="006758BD" w:rsidRDefault="003150F3" w:rsidP="006C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</w:t>
            </w:r>
          </w:p>
        </w:tc>
      </w:tr>
      <w:tr w:rsidR="003150F3" w:rsidRPr="006758BD" w:rsidTr="006C4446">
        <w:trPr>
          <w:trHeight w:val="567"/>
        </w:trPr>
        <w:tc>
          <w:tcPr>
            <w:tcW w:w="3402" w:type="dxa"/>
            <w:vMerge/>
            <w:vAlign w:val="center"/>
          </w:tcPr>
          <w:p w:rsidR="003150F3" w:rsidRPr="006758BD" w:rsidRDefault="003150F3" w:rsidP="006C4446"/>
        </w:tc>
        <w:tc>
          <w:tcPr>
            <w:tcW w:w="3828" w:type="dxa"/>
            <w:vAlign w:val="center"/>
          </w:tcPr>
          <w:p w:rsidR="003150F3" w:rsidRDefault="003150F3" w:rsidP="006C4446">
            <w:r>
              <w:t>ООО «Русский Лосось»</w:t>
            </w:r>
          </w:p>
        </w:tc>
        <w:tc>
          <w:tcPr>
            <w:tcW w:w="1843" w:type="dxa"/>
            <w:vAlign w:val="center"/>
          </w:tcPr>
          <w:p w:rsidR="003150F3" w:rsidRDefault="003150F3" w:rsidP="006C4446">
            <w:pPr>
              <w:jc w:val="center"/>
            </w:pPr>
            <w:r>
              <w:t>60 211,20</w:t>
            </w:r>
          </w:p>
        </w:tc>
        <w:tc>
          <w:tcPr>
            <w:tcW w:w="1559" w:type="dxa"/>
            <w:vAlign w:val="center"/>
          </w:tcPr>
          <w:p w:rsidR="003150F3" w:rsidRDefault="003150F3" w:rsidP="006C4446">
            <w:pPr>
              <w:jc w:val="center"/>
            </w:pPr>
            <w:r>
              <w:t>03.12.2020</w:t>
            </w:r>
          </w:p>
        </w:tc>
      </w:tr>
    </w:tbl>
    <w:p w:rsidR="004C0618" w:rsidRDefault="004C0618" w:rsidP="004C061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об изменении </w:t>
      </w:r>
      <w:r w:rsidRPr="00F22C46">
        <w:rPr>
          <w:sz w:val="28"/>
          <w:szCs w:val="28"/>
        </w:rPr>
        <w:t xml:space="preserve">или отзыве заявок об участии в аукционе в адрес организатора аукциона не поступало. </w:t>
      </w:r>
      <w:r w:rsidRPr="00704199">
        <w:rPr>
          <w:sz w:val="28"/>
          <w:szCs w:val="28"/>
        </w:rPr>
        <w:t xml:space="preserve"> </w:t>
      </w:r>
    </w:p>
    <w:p w:rsidR="004C0618" w:rsidRDefault="004C0618" w:rsidP="004C06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C0618" w:rsidRPr="00704199" w:rsidRDefault="004C0618" w:rsidP="004C0618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4C0618" w:rsidRDefault="004C0618" w:rsidP="004C0618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результату рассмотрения заявок комиссией были приняты следующие решения о допуске </w:t>
      </w:r>
      <w:r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402"/>
      </w:tblGrid>
      <w:tr w:rsidR="004C0618" w:rsidRPr="00460096" w:rsidTr="006C4446">
        <w:trPr>
          <w:trHeight w:val="503"/>
          <w:tblHeader/>
        </w:trPr>
        <w:tc>
          <w:tcPr>
            <w:tcW w:w="3970" w:type="dxa"/>
            <w:vAlign w:val="center"/>
          </w:tcPr>
          <w:p w:rsidR="004C0618" w:rsidRPr="00460096" w:rsidRDefault="004C0618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vAlign w:val="center"/>
          </w:tcPr>
          <w:p w:rsidR="004C0618" w:rsidRPr="00460096" w:rsidRDefault="004C0618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4C0618" w:rsidRPr="00460096" w:rsidRDefault="004C0618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3150F3" w:rsidRPr="00460096" w:rsidTr="006C4446">
        <w:trPr>
          <w:trHeight w:val="495"/>
        </w:trPr>
        <w:tc>
          <w:tcPr>
            <w:tcW w:w="3970" w:type="dxa"/>
            <w:vMerge w:val="restart"/>
            <w:vAlign w:val="center"/>
          </w:tcPr>
          <w:p w:rsidR="003150F3" w:rsidRDefault="003150F3" w:rsidP="006C444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3150F3" w:rsidRDefault="003150F3" w:rsidP="006C4446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№ 16</w:t>
            </w:r>
            <w:r w:rsidRPr="006758BD">
              <w:rPr>
                <w:sz w:val="24"/>
                <w:szCs w:val="24"/>
              </w:rPr>
              <w:t xml:space="preserve">: </w:t>
            </w:r>
          </w:p>
          <w:p w:rsidR="003150F3" w:rsidRPr="006758BD" w:rsidRDefault="003150F3" w:rsidP="006C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Печенга (участок № 5)</w:t>
            </w:r>
          </w:p>
        </w:tc>
        <w:tc>
          <w:tcPr>
            <w:tcW w:w="3118" w:type="dxa"/>
            <w:vAlign w:val="center"/>
          </w:tcPr>
          <w:p w:rsidR="003150F3" w:rsidRPr="006758BD" w:rsidRDefault="003150F3" w:rsidP="006C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«Порт </w:t>
            </w:r>
            <w:proofErr w:type="spellStart"/>
            <w:r>
              <w:rPr>
                <w:sz w:val="24"/>
                <w:szCs w:val="24"/>
              </w:rPr>
              <w:t>Лиинахамари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3150F3" w:rsidRPr="00460096" w:rsidRDefault="003150F3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3150F3" w:rsidRPr="00460096" w:rsidTr="006C4446">
        <w:trPr>
          <w:trHeight w:val="417"/>
        </w:trPr>
        <w:tc>
          <w:tcPr>
            <w:tcW w:w="3970" w:type="dxa"/>
            <w:vMerge/>
            <w:vAlign w:val="center"/>
          </w:tcPr>
          <w:p w:rsidR="003150F3" w:rsidRPr="00460096" w:rsidRDefault="003150F3" w:rsidP="006C44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50F3" w:rsidRPr="006758BD" w:rsidRDefault="003150F3" w:rsidP="006C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«Добрыня»</w:t>
            </w:r>
          </w:p>
        </w:tc>
        <w:tc>
          <w:tcPr>
            <w:tcW w:w="3402" w:type="dxa"/>
            <w:vAlign w:val="center"/>
          </w:tcPr>
          <w:p w:rsidR="003150F3" w:rsidRPr="00460096" w:rsidRDefault="003150F3" w:rsidP="006C4446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3150F3" w:rsidRPr="00460096" w:rsidTr="006C4446">
        <w:trPr>
          <w:trHeight w:val="417"/>
        </w:trPr>
        <w:tc>
          <w:tcPr>
            <w:tcW w:w="3970" w:type="dxa"/>
            <w:vMerge/>
            <w:vAlign w:val="center"/>
          </w:tcPr>
          <w:p w:rsidR="003150F3" w:rsidRPr="00460096" w:rsidRDefault="003150F3" w:rsidP="006C4446"/>
        </w:tc>
        <w:tc>
          <w:tcPr>
            <w:tcW w:w="3118" w:type="dxa"/>
            <w:vAlign w:val="center"/>
          </w:tcPr>
          <w:p w:rsidR="003150F3" w:rsidRDefault="003150F3" w:rsidP="006C4446">
            <w:r>
              <w:t>ООО «Русский Лосось»</w:t>
            </w:r>
          </w:p>
        </w:tc>
        <w:tc>
          <w:tcPr>
            <w:tcW w:w="3402" w:type="dxa"/>
            <w:vAlign w:val="center"/>
          </w:tcPr>
          <w:p w:rsidR="003150F3" w:rsidRPr="00460096" w:rsidRDefault="003150F3" w:rsidP="006C4446">
            <w:pPr>
              <w:jc w:val="center"/>
            </w:pPr>
            <w:r>
              <w:t xml:space="preserve">Допущен </w:t>
            </w:r>
          </w:p>
        </w:tc>
      </w:tr>
    </w:tbl>
    <w:p w:rsidR="003150F3" w:rsidRDefault="003150F3" w:rsidP="004C0618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</w:p>
    <w:p w:rsidR="004C0618" w:rsidRDefault="004C0618" w:rsidP="004C0618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lastRenderedPageBreak/>
        <w:t xml:space="preserve">В </w:t>
      </w:r>
      <w:proofErr w:type="gramStart"/>
      <w:r w:rsidRPr="00704199">
        <w:rPr>
          <w:sz w:val="28"/>
        </w:rPr>
        <w:t>соответствии</w:t>
      </w:r>
      <w:proofErr w:type="gramEnd"/>
      <w:r w:rsidRPr="00704199">
        <w:rPr>
          <w:sz w:val="28"/>
        </w:rPr>
        <w:t xml:space="preserve">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4C0618" w:rsidRPr="00704199" w:rsidRDefault="004C0618" w:rsidP="004C06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0429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429BB">
        <w:rPr>
          <w:rFonts w:ascii="Times New Roman" w:hAnsi="Times New Roman" w:cs="Times New Roman"/>
          <w:bCs/>
          <w:sz w:val="28"/>
          <w:szCs w:val="28"/>
        </w:rPr>
        <w:t>,    «против</w:t>
      </w:r>
      <w:r w:rsidRPr="00704199">
        <w:rPr>
          <w:rFonts w:ascii="Times New Roman" w:hAnsi="Times New Roman" w:cs="Times New Roman"/>
          <w:bCs/>
          <w:sz w:val="28"/>
          <w:szCs w:val="28"/>
        </w:rPr>
        <w:t>» - нет.</w:t>
      </w:r>
    </w:p>
    <w:p w:rsidR="003150F3" w:rsidRDefault="003150F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3C4A50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0F3" w:rsidRDefault="003150F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0F3" w:rsidRPr="00704199" w:rsidRDefault="003150F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3150F3" w:rsidRPr="00C400C3" w:rsidTr="006C4446">
        <w:tc>
          <w:tcPr>
            <w:tcW w:w="4928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3150F3" w:rsidRPr="00C400C3" w:rsidTr="003150F3">
        <w:tc>
          <w:tcPr>
            <w:tcW w:w="4928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0F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3150F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3150F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50F3" w:rsidRPr="00C400C3" w:rsidTr="003150F3">
        <w:tc>
          <w:tcPr>
            <w:tcW w:w="4928" w:type="dxa"/>
          </w:tcPr>
          <w:p w:rsidR="003150F3" w:rsidRPr="00C400C3" w:rsidRDefault="003150F3" w:rsidP="003150F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3150F3" w:rsidRPr="00C400C3" w:rsidTr="003150F3">
        <w:tc>
          <w:tcPr>
            <w:tcW w:w="4928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50F3" w:rsidRPr="00C400C3" w:rsidTr="003150F3">
        <w:trPr>
          <w:trHeight w:val="397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50F3" w:rsidRPr="00C400C3" w:rsidTr="003150F3">
        <w:trPr>
          <w:trHeight w:val="397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B506F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Ю.Л. Тимохин</w:t>
            </w:r>
            <w:r w:rsidR="003150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150F3" w:rsidRPr="00C400C3" w:rsidTr="003150F3">
        <w:tc>
          <w:tcPr>
            <w:tcW w:w="4928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506F" w:rsidRPr="00C400C3" w:rsidTr="00A53F14">
        <w:trPr>
          <w:trHeight w:val="397"/>
        </w:trPr>
        <w:tc>
          <w:tcPr>
            <w:tcW w:w="4928" w:type="dxa"/>
          </w:tcPr>
          <w:p w:rsidR="003B506F" w:rsidRDefault="003B506F" w:rsidP="00A53F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B506F" w:rsidRDefault="003B506F" w:rsidP="00A53F1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B506F" w:rsidRPr="00C400C3" w:rsidTr="00A53F14">
        <w:tc>
          <w:tcPr>
            <w:tcW w:w="4928" w:type="dxa"/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B506F" w:rsidRPr="00C400C3" w:rsidRDefault="003B506F" w:rsidP="00A53F1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50F3" w:rsidRPr="00C400C3" w:rsidTr="006C4446">
        <w:trPr>
          <w:trHeight w:val="397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3150F3" w:rsidRPr="00C400C3" w:rsidTr="006C4446">
        <w:trPr>
          <w:trHeight w:val="379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50F3" w:rsidRPr="00C400C3" w:rsidTr="006C4446">
        <w:trPr>
          <w:trHeight w:val="397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0F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</w:tr>
      <w:tr w:rsidR="003150F3" w:rsidRPr="00C400C3" w:rsidTr="006C4446">
        <w:trPr>
          <w:trHeight w:val="397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50F3" w:rsidRPr="00C400C3" w:rsidTr="006C4446">
        <w:trPr>
          <w:trHeight w:val="397"/>
        </w:trPr>
        <w:tc>
          <w:tcPr>
            <w:tcW w:w="4928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0F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Default="003150F3" w:rsidP="006C444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3150F3" w:rsidRPr="00C400C3" w:rsidTr="006C4446">
        <w:trPr>
          <w:trHeight w:val="397"/>
        </w:trPr>
        <w:tc>
          <w:tcPr>
            <w:tcW w:w="4928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150F3" w:rsidRPr="00C400C3" w:rsidRDefault="003150F3" w:rsidP="006C44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4633E6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25135"/>
      <w:docPartObj>
        <w:docPartGallery w:val="Page Numbers (Top of Page)"/>
        <w:docPartUnique/>
      </w:docPartObj>
    </w:sdtPr>
    <w:sdtEndPr/>
    <w:sdtContent>
      <w:p w:rsidR="004633E6" w:rsidRDefault="00463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84">
          <w:rPr>
            <w:noProof/>
          </w:rPr>
          <w:t>3</w:t>
        </w:r>
        <w:r>
          <w:fldChar w:fldCharType="end"/>
        </w:r>
      </w:p>
    </w:sdtContent>
  </w:sdt>
  <w:p w:rsidR="004633E6" w:rsidRDefault="00463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6" w:rsidRDefault="004633E6">
    <w:pPr>
      <w:pStyle w:val="a5"/>
      <w:jc w:val="center"/>
    </w:pPr>
  </w:p>
  <w:p w:rsidR="004633E6" w:rsidRDefault="004633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26E08"/>
    <w:multiLevelType w:val="hybridMultilevel"/>
    <w:tmpl w:val="961C4C4A"/>
    <w:lvl w:ilvl="0" w:tplc="CE809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8DD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CC3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0A0E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B94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0F3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76E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06F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3E6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0618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3923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763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584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426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5B2D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A5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D7E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156A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BA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18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DBA0-E6DC-41E6-84F5-9FD46477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58</cp:revision>
  <cp:lastPrinted>2020-12-15T09:44:00Z</cp:lastPrinted>
  <dcterms:created xsi:type="dcterms:W3CDTF">2017-06-12T19:17:00Z</dcterms:created>
  <dcterms:modified xsi:type="dcterms:W3CDTF">2020-12-15T09:45:00Z</dcterms:modified>
</cp:coreProperties>
</file>