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37" w:rsidRDefault="00D9223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июня 2014 г. N 32728</w:t>
      </w:r>
    </w:p>
    <w:p w:rsidR="00D92237" w:rsidRDefault="00D92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Title"/>
        <w:jc w:val="center"/>
      </w:pPr>
      <w:r>
        <w:t>ФЕДЕРАЛЬНОЕ АГЕНТСТВО ПО РЫБОЛОВСТВУ</w:t>
      </w:r>
    </w:p>
    <w:p w:rsidR="00D92237" w:rsidRDefault="00D92237">
      <w:pPr>
        <w:pStyle w:val="ConsPlusTitle"/>
        <w:jc w:val="center"/>
      </w:pPr>
    </w:p>
    <w:p w:rsidR="00D92237" w:rsidRDefault="00D92237">
      <w:pPr>
        <w:pStyle w:val="ConsPlusTitle"/>
        <w:jc w:val="center"/>
      </w:pPr>
      <w:r>
        <w:t>ПРИКАЗ</w:t>
      </w:r>
    </w:p>
    <w:p w:rsidR="00D92237" w:rsidRDefault="00D92237">
      <w:pPr>
        <w:pStyle w:val="ConsPlusTitle"/>
        <w:jc w:val="center"/>
      </w:pPr>
      <w:r>
        <w:t>от 12 мая 2014 г. N 342</w:t>
      </w:r>
    </w:p>
    <w:p w:rsidR="00D92237" w:rsidRDefault="00D92237">
      <w:pPr>
        <w:pStyle w:val="ConsPlusTitle"/>
        <w:jc w:val="center"/>
      </w:pPr>
    </w:p>
    <w:p w:rsidR="00D92237" w:rsidRDefault="00D92237">
      <w:pPr>
        <w:pStyle w:val="ConsPlusTitle"/>
        <w:jc w:val="center"/>
      </w:pPr>
      <w:r>
        <w:t>ОБ УТВЕРЖДЕНИИ ПОРЯДКА</w:t>
      </w:r>
    </w:p>
    <w:p w:rsidR="00D92237" w:rsidRDefault="00D92237">
      <w:pPr>
        <w:pStyle w:val="ConsPlusTitle"/>
        <w:jc w:val="center"/>
      </w:pPr>
      <w:r>
        <w:t>УВЕДОМЛЕНИЯ РАБОТОДАТЕЛЯ О ФАКТАХ ОБРАЩЕНИЯ В ЦЕЛЯХ</w:t>
      </w:r>
    </w:p>
    <w:p w:rsidR="00D92237" w:rsidRDefault="00D92237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D92237" w:rsidRDefault="00D92237">
      <w:pPr>
        <w:pStyle w:val="ConsPlusTitle"/>
        <w:jc w:val="center"/>
      </w:pPr>
      <w:r>
        <w:t>ЗАДАЧ, ПОСТАВЛЕННЫХ ПЕРЕД ФЕДЕРАЛЬНЫМ АГЕНТСТВОМ</w:t>
      </w:r>
    </w:p>
    <w:p w:rsidR="00D92237" w:rsidRDefault="00D92237">
      <w:pPr>
        <w:pStyle w:val="ConsPlusTitle"/>
        <w:jc w:val="center"/>
      </w:pPr>
      <w:r>
        <w:t>ПО РЫБОЛОВСТВУ, К СОВЕРШЕНИЮ КОРРУПЦИОННЫХ ПРАВОНАРУШЕНИЙ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6961), а также в целях повышения эффективности мер по противодействию коррупции приказываю:</w:t>
      </w:r>
      <w:proofErr w:type="gramEnd"/>
    </w:p>
    <w:p w:rsidR="00D92237" w:rsidRDefault="00D92237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согласно приложению.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 xml:space="preserve">2. Отделу государственной службы и кадров (А.А. </w:t>
      </w:r>
      <w:proofErr w:type="spellStart"/>
      <w:r>
        <w:t>Бадулин</w:t>
      </w:r>
      <w:proofErr w:type="spellEnd"/>
      <w:r>
        <w:t xml:space="preserve">) совместно с Управлением правового обеспечения (Е.С. </w:t>
      </w:r>
      <w:proofErr w:type="spellStart"/>
      <w:r>
        <w:t>Кац</w:t>
      </w:r>
      <w:proofErr w:type="spellEnd"/>
      <w:r>
        <w:t>) направить настоящий приказ на государственную регистрацию в Минюст России в 10-дневный срок после его подписания.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right"/>
      </w:pPr>
      <w:r>
        <w:t>Заместитель Министра</w:t>
      </w:r>
    </w:p>
    <w:p w:rsidR="00D92237" w:rsidRDefault="00D92237">
      <w:pPr>
        <w:pStyle w:val="ConsPlusNormal"/>
        <w:jc w:val="right"/>
      </w:pPr>
      <w:r>
        <w:t>сельского хозяйства</w:t>
      </w:r>
    </w:p>
    <w:p w:rsidR="00D92237" w:rsidRDefault="00D92237">
      <w:pPr>
        <w:pStyle w:val="ConsPlusNormal"/>
        <w:jc w:val="right"/>
      </w:pPr>
      <w:r>
        <w:t>Российской Федерации -</w:t>
      </w:r>
    </w:p>
    <w:p w:rsidR="00D92237" w:rsidRDefault="00D92237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D92237" w:rsidRDefault="00D92237">
      <w:pPr>
        <w:pStyle w:val="ConsPlusNormal"/>
        <w:jc w:val="right"/>
      </w:pPr>
      <w:r>
        <w:t>агентства по рыболовству</w:t>
      </w:r>
    </w:p>
    <w:p w:rsidR="00D92237" w:rsidRDefault="00D92237">
      <w:pPr>
        <w:pStyle w:val="ConsPlusNormal"/>
        <w:jc w:val="right"/>
      </w:pPr>
      <w:r>
        <w:t>И.В.ШЕСТАКОВ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right"/>
        <w:outlineLvl w:val="0"/>
      </w:pPr>
      <w:r>
        <w:t>Приложение</w:t>
      </w:r>
    </w:p>
    <w:p w:rsidR="00D92237" w:rsidRDefault="00D92237">
      <w:pPr>
        <w:pStyle w:val="ConsPlusNormal"/>
        <w:jc w:val="right"/>
      </w:pPr>
      <w:r>
        <w:lastRenderedPageBreak/>
        <w:t xml:space="preserve">к приказу </w:t>
      </w:r>
      <w:proofErr w:type="spellStart"/>
      <w:r>
        <w:t>Росрыболовства</w:t>
      </w:r>
      <w:proofErr w:type="spellEnd"/>
    </w:p>
    <w:p w:rsidR="00D92237" w:rsidRDefault="00D92237">
      <w:pPr>
        <w:pStyle w:val="ConsPlusNormal"/>
        <w:jc w:val="right"/>
      </w:pPr>
      <w:r>
        <w:t>от 12 мая 2014 г. N 342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Title"/>
        <w:jc w:val="center"/>
      </w:pPr>
      <w:bookmarkStart w:id="1" w:name="P34"/>
      <w:bookmarkEnd w:id="1"/>
      <w:r>
        <w:t>ПОРЯДОК</w:t>
      </w:r>
    </w:p>
    <w:p w:rsidR="00D92237" w:rsidRDefault="00D92237">
      <w:pPr>
        <w:pStyle w:val="ConsPlusTitle"/>
        <w:jc w:val="center"/>
      </w:pPr>
      <w:r>
        <w:t>УВЕДОМЛЕНИЯ РАБОТОДАТЕЛЯ О ФАКТАХ ОБРАЩЕНИЯ В ЦЕЛЯХ</w:t>
      </w:r>
    </w:p>
    <w:p w:rsidR="00D92237" w:rsidRDefault="00D92237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D92237" w:rsidRDefault="00D92237">
      <w:pPr>
        <w:pStyle w:val="ConsPlusTitle"/>
        <w:jc w:val="center"/>
      </w:pPr>
      <w:r>
        <w:t>ЗАДАЧ, ПОСТАВЛЕННЫХ ПЕРЕД ФЕДЕРАЛЬНЫМ АГЕНТСТВОМ</w:t>
      </w:r>
    </w:p>
    <w:p w:rsidR="00D92237" w:rsidRDefault="00D92237">
      <w:pPr>
        <w:pStyle w:val="ConsPlusTitle"/>
        <w:jc w:val="center"/>
      </w:pPr>
      <w:r>
        <w:t>ПО РЫБОЛОВСТВУ, К СОВЕРШЕНИЮ КОРРУПЦИОННЫХ ПРАВОНАРУШЕНИЙ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center"/>
        <w:outlineLvl w:val="1"/>
      </w:pPr>
      <w:r>
        <w:t>I. Общие положения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(далее соответственно - организации, работники, Порядок) разработан 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6961).</w:t>
      </w:r>
      <w:proofErr w:type="gramEnd"/>
    </w:p>
    <w:p w:rsidR="00D92237" w:rsidRDefault="00D92237">
      <w:pPr>
        <w:pStyle w:val="ConsPlusNormal"/>
        <w:spacing w:before="280"/>
        <w:ind w:firstLine="540"/>
        <w:jc w:val="both"/>
      </w:pPr>
      <w: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center"/>
        <w:outlineLvl w:val="1"/>
      </w:pPr>
      <w:r>
        <w:t>II. Порядок уведомления работодателя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  <w:proofErr w:type="gramEnd"/>
    </w:p>
    <w:p w:rsidR="00D92237" w:rsidRDefault="00D92237">
      <w:pPr>
        <w:pStyle w:val="ConsPlusNormal"/>
        <w:spacing w:before="280"/>
        <w:ind w:firstLine="540"/>
        <w:jc w:val="both"/>
      </w:pPr>
      <w:r>
        <w:t>Уведомление (</w:t>
      </w:r>
      <w:hyperlink w:anchor="P95" w:history="1">
        <w:r>
          <w:rPr>
            <w:color w:val="0000FF"/>
          </w:rPr>
          <w:t>приложение N 1</w:t>
        </w:r>
      </w:hyperlink>
      <w:r>
        <w:t xml:space="preserve"> к настоящему Порядку) представляется работником в письменном виде в двух экземплярах.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center"/>
        <w:outlineLvl w:val="1"/>
      </w:pPr>
      <w:r>
        <w:t>III. Перечень сведений, содержащихся в уведомлении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ind w:firstLine="540"/>
        <w:jc w:val="both"/>
      </w:pPr>
      <w:r>
        <w:t>5. В уведомлении указывается: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2) фамилия, имя, отчество (при наличии), должность, номер телефона работника;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3) все известные сведения о лице, склоняющем к совершению коррупционного правонарушения;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4) сущность предполагаемого коррупционного правонарушения;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5) способ склонения к совершению коррупционного правонарушения;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6) дата, место, время склонения к совершению коррупционного правонарушения;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7) обстоятельства склонения к совершению коррупционного правонарушения;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8) дополнительные имеющиеся по факту склонения к совершению коррупционного правонарушения документы.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center"/>
        <w:outlineLvl w:val="1"/>
      </w:pPr>
      <w:r>
        <w:t>IV. Регистрация уведомлений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ind w:firstLine="540"/>
        <w:jc w:val="both"/>
      </w:pPr>
      <w: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143" w:history="1">
        <w:r>
          <w:rPr>
            <w:color w:val="0000FF"/>
          </w:rPr>
          <w:t>приложению N 2</w:t>
        </w:r>
      </w:hyperlink>
      <w: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</w:t>
      </w:r>
      <w:r>
        <w:lastRenderedPageBreak/>
        <w:t xml:space="preserve">правонарушений лица. </w:t>
      </w:r>
      <w:proofErr w:type="gramStart"/>
      <w: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  <w:proofErr w:type="gramEnd"/>
    </w:p>
    <w:p w:rsidR="00D92237" w:rsidRDefault="00D92237">
      <w:pPr>
        <w:pStyle w:val="ConsPlusNormal"/>
        <w:spacing w:before="280"/>
        <w:ind w:firstLine="540"/>
        <w:jc w:val="both"/>
      </w:pPr>
      <w: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D92237" w:rsidRDefault="00D92237">
      <w:pPr>
        <w:pStyle w:val="ConsPlusNormal"/>
        <w:spacing w:before="280"/>
        <w:ind w:firstLine="540"/>
        <w:jc w:val="both"/>
      </w:pPr>
      <w: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right"/>
        <w:outlineLvl w:val="1"/>
      </w:pPr>
      <w:r>
        <w:t>Приложение N 1</w:t>
      </w:r>
    </w:p>
    <w:p w:rsidR="00D92237" w:rsidRDefault="00D92237">
      <w:pPr>
        <w:pStyle w:val="ConsPlusNormal"/>
        <w:jc w:val="right"/>
      </w:pPr>
      <w:r>
        <w:t>к Порядку уведомления работодателя</w:t>
      </w:r>
    </w:p>
    <w:p w:rsidR="00D92237" w:rsidRDefault="00D92237">
      <w:pPr>
        <w:pStyle w:val="ConsPlusNormal"/>
        <w:jc w:val="right"/>
      </w:pPr>
      <w:r>
        <w:t>о фактах обращения в целях</w:t>
      </w:r>
    </w:p>
    <w:p w:rsidR="00D92237" w:rsidRDefault="00D92237">
      <w:pPr>
        <w:pStyle w:val="ConsPlusNormal"/>
        <w:jc w:val="right"/>
      </w:pPr>
      <w:r>
        <w:t>склонения работников организаций,</w:t>
      </w:r>
    </w:p>
    <w:p w:rsidR="00D92237" w:rsidRDefault="00D92237">
      <w:pPr>
        <w:pStyle w:val="ConsPlusNormal"/>
        <w:jc w:val="right"/>
      </w:pPr>
      <w:r>
        <w:t>созданных для выполнения задач,</w:t>
      </w:r>
    </w:p>
    <w:p w:rsidR="00D92237" w:rsidRDefault="00D92237">
      <w:pPr>
        <w:pStyle w:val="ConsPlusNormal"/>
        <w:jc w:val="right"/>
      </w:pPr>
      <w:r>
        <w:t>поставленных перед Федеральным</w:t>
      </w:r>
    </w:p>
    <w:p w:rsidR="00D92237" w:rsidRDefault="00D92237">
      <w:pPr>
        <w:pStyle w:val="ConsPlusNormal"/>
        <w:jc w:val="right"/>
      </w:pPr>
      <w:r>
        <w:t>агентством по рыболовству,</w:t>
      </w:r>
    </w:p>
    <w:p w:rsidR="00D92237" w:rsidRDefault="00D92237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D92237" w:rsidRDefault="00D92237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D92237" w:rsidRDefault="00D92237">
      <w:pPr>
        <w:pStyle w:val="ConsPlusNormal"/>
        <w:jc w:val="right"/>
      </w:pPr>
      <w:r>
        <w:t xml:space="preserve">приказом </w:t>
      </w:r>
      <w:proofErr w:type="spellStart"/>
      <w:r>
        <w:t>Росрыболовства</w:t>
      </w:r>
      <w:proofErr w:type="spellEnd"/>
    </w:p>
    <w:p w:rsidR="00D92237" w:rsidRDefault="00D92237">
      <w:pPr>
        <w:pStyle w:val="ConsPlusNormal"/>
        <w:jc w:val="right"/>
      </w:pPr>
      <w:r>
        <w:t>от 12 мая 2014 г. N 342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2237" w:rsidRDefault="00D922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2237" w:rsidRDefault="00D922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2237" w:rsidRDefault="00D92237">
      <w:pPr>
        <w:pStyle w:val="ConsPlusNonformat"/>
        <w:jc w:val="both"/>
      </w:pPr>
      <w:r>
        <w:t xml:space="preserve">                                        (должность, Ф.И.О. работодателя)</w:t>
      </w:r>
    </w:p>
    <w:p w:rsidR="00D92237" w:rsidRDefault="00D9223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92237" w:rsidRDefault="00D9223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работника, должность,</w:t>
      </w:r>
      <w:proofErr w:type="gramEnd"/>
    </w:p>
    <w:p w:rsidR="00D92237" w:rsidRDefault="00D92237">
      <w:pPr>
        <w:pStyle w:val="ConsPlusNonformat"/>
        <w:jc w:val="both"/>
      </w:pPr>
      <w:r>
        <w:t xml:space="preserve">                                                   номер телефона)</w:t>
      </w:r>
    </w:p>
    <w:p w:rsidR="00D92237" w:rsidRDefault="00D92237">
      <w:pPr>
        <w:pStyle w:val="ConsPlusNonformat"/>
        <w:jc w:val="both"/>
      </w:pPr>
    </w:p>
    <w:p w:rsidR="00D92237" w:rsidRDefault="00D92237">
      <w:pPr>
        <w:pStyle w:val="ConsPlusNonformat"/>
        <w:jc w:val="both"/>
      </w:pPr>
      <w:bookmarkStart w:id="2" w:name="P95"/>
      <w:bookmarkEnd w:id="2"/>
      <w:r>
        <w:t xml:space="preserve">                                Уведомление</w:t>
      </w:r>
    </w:p>
    <w:p w:rsidR="00D92237" w:rsidRDefault="00D92237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D92237" w:rsidRDefault="00D92237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D92237" w:rsidRDefault="00D92237">
      <w:pPr>
        <w:pStyle w:val="ConsPlusNonformat"/>
        <w:jc w:val="both"/>
      </w:pPr>
    </w:p>
    <w:p w:rsidR="00D92237" w:rsidRDefault="00D92237">
      <w:pPr>
        <w:pStyle w:val="ConsPlusNonformat"/>
        <w:jc w:val="both"/>
      </w:pPr>
      <w:r>
        <w:lastRenderedPageBreak/>
        <w:t xml:space="preserve">  Сообщаю, что:</w:t>
      </w:r>
    </w:p>
    <w:p w:rsidR="00D92237" w:rsidRDefault="00D92237">
      <w:pPr>
        <w:pStyle w:val="ConsPlusNonformat"/>
        <w:jc w:val="both"/>
      </w:pPr>
      <w:r>
        <w:t>1) ________________________________________________________________________</w:t>
      </w:r>
    </w:p>
    <w:p w:rsidR="00D92237" w:rsidRDefault="00D92237">
      <w:pPr>
        <w:pStyle w:val="ConsPlusNonformat"/>
        <w:jc w:val="both"/>
      </w:pPr>
      <w:r>
        <w:t xml:space="preserve">    </w:t>
      </w:r>
      <w:proofErr w:type="gramStart"/>
      <w:r>
        <w:t>(обстоятельства склонения к совершению коррупционного правонарушения,</w:t>
      </w:r>
      <w:proofErr w:type="gramEnd"/>
    </w:p>
    <w:p w:rsidR="00D92237" w:rsidRDefault="00D92237">
      <w:pPr>
        <w:pStyle w:val="ConsPlusNonformat"/>
        <w:jc w:val="both"/>
      </w:pPr>
      <w:r>
        <w:t>__________________________________________________________________________;</w:t>
      </w:r>
    </w:p>
    <w:p w:rsidR="00D92237" w:rsidRDefault="00D92237">
      <w:pPr>
        <w:pStyle w:val="ConsPlusNonformat"/>
        <w:jc w:val="both"/>
      </w:pPr>
      <w:r>
        <w:t xml:space="preserve"> дата, место, время склонения к совершению коррупционного правонарушения)</w:t>
      </w:r>
    </w:p>
    <w:p w:rsidR="00D92237" w:rsidRDefault="00D92237">
      <w:pPr>
        <w:pStyle w:val="ConsPlusNonformat"/>
        <w:jc w:val="both"/>
      </w:pPr>
      <w:r>
        <w:t>2) ________________________________________________________________________</w:t>
      </w:r>
    </w:p>
    <w:p w:rsidR="00D92237" w:rsidRDefault="00D92237">
      <w:pPr>
        <w:pStyle w:val="ConsPlusNonformat"/>
        <w:jc w:val="both"/>
      </w:pPr>
      <w:r>
        <w:t xml:space="preserve">            </w:t>
      </w:r>
      <w:proofErr w:type="gramStart"/>
      <w:r>
        <w:t>(все известные сведения о лице, склоняющем к совершению</w:t>
      </w:r>
      <w:proofErr w:type="gramEnd"/>
    </w:p>
    <w:p w:rsidR="00D92237" w:rsidRDefault="00D92237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D92237" w:rsidRDefault="00D92237">
      <w:pPr>
        <w:pStyle w:val="ConsPlusNonformat"/>
        <w:jc w:val="both"/>
      </w:pPr>
      <w:r>
        <w:t>__________________________________________________________________________;</w:t>
      </w:r>
    </w:p>
    <w:p w:rsidR="00D92237" w:rsidRDefault="00D92237">
      <w:pPr>
        <w:pStyle w:val="ConsPlusNonformat"/>
        <w:jc w:val="both"/>
      </w:pPr>
      <w:r>
        <w:t>3) ________________________________________________________________________</w:t>
      </w:r>
    </w:p>
    <w:p w:rsidR="00D92237" w:rsidRDefault="00D92237">
      <w:pPr>
        <w:pStyle w:val="ConsPlusNonformat"/>
        <w:jc w:val="both"/>
      </w:pPr>
      <w:r>
        <w:t xml:space="preserve">           (сущность предполагаемого коррупционного правонарушения)</w:t>
      </w:r>
    </w:p>
    <w:p w:rsidR="00D92237" w:rsidRDefault="00D92237">
      <w:pPr>
        <w:pStyle w:val="ConsPlusNonformat"/>
        <w:jc w:val="both"/>
      </w:pPr>
      <w:r>
        <w:t>__________________________________________________________________________;</w:t>
      </w:r>
    </w:p>
    <w:p w:rsidR="00D92237" w:rsidRDefault="00D92237">
      <w:pPr>
        <w:pStyle w:val="ConsPlusNonformat"/>
        <w:jc w:val="both"/>
      </w:pPr>
      <w:r>
        <w:t>4) ________________________________________________________________________</w:t>
      </w:r>
    </w:p>
    <w:p w:rsidR="00D92237" w:rsidRDefault="00D92237">
      <w:pPr>
        <w:pStyle w:val="ConsPlusNonformat"/>
        <w:jc w:val="both"/>
      </w:pPr>
      <w:r>
        <w:t xml:space="preserve">        (способ склонения к совершению коррупционного правонарушения)</w:t>
      </w:r>
    </w:p>
    <w:p w:rsidR="00D92237" w:rsidRDefault="00D92237">
      <w:pPr>
        <w:pStyle w:val="ConsPlusNonformat"/>
        <w:jc w:val="both"/>
      </w:pPr>
      <w:r>
        <w:t>__________________________________________________________________________;</w:t>
      </w:r>
    </w:p>
    <w:p w:rsidR="00D92237" w:rsidRDefault="00D92237">
      <w:pPr>
        <w:pStyle w:val="ConsPlusNonformat"/>
        <w:jc w:val="both"/>
      </w:pPr>
      <w:r>
        <w:t>5) ________________________________________________________________________</w:t>
      </w:r>
    </w:p>
    <w:p w:rsidR="00D92237" w:rsidRDefault="00D92237">
      <w:pPr>
        <w:pStyle w:val="ConsPlusNonformat"/>
        <w:jc w:val="both"/>
      </w:pPr>
      <w:r>
        <w:t xml:space="preserve">          </w:t>
      </w:r>
      <w:proofErr w:type="gramStart"/>
      <w:r>
        <w:t>(дополнительные имеющиеся по факту склонения к совершению</w:t>
      </w:r>
      <w:proofErr w:type="gramEnd"/>
    </w:p>
    <w:p w:rsidR="00D92237" w:rsidRDefault="00D92237">
      <w:pPr>
        <w:pStyle w:val="ConsPlusNonformat"/>
        <w:jc w:val="both"/>
      </w:pPr>
      <w:r>
        <w:t xml:space="preserve">                   коррупционного правонарушения документы)</w:t>
      </w:r>
    </w:p>
    <w:p w:rsidR="00D92237" w:rsidRDefault="00D92237">
      <w:pPr>
        <w:pStyle w:val="ConsPlusNonformat"/>
        <w:jc w:val="both"/>
      </w:pPr>
      <w:r>
        <w:t>__________________________________________________________________________.</w:t>
      </w:r>
    </w:p>
    <w:p w:rsidR="00D92237" w:rsidRDefault="00D92237">
      <w:pPr>
        <w:pStyle w:val="ConsPlusNonformat"/>
        <w:jc w:val="both"/>
      </w:pPr>
    </w:p>
    <w:p w:rsidR="00D92237" w:rsidRDefault="00D92237">
      <w:pPr>
        <w:pStyle w:val="ConsPlusNonformat"/>
        <w:jc w:val="both"/>
      </w:pPr>
      <w:r>
        <w:t xml:space="preserve">         _____________                  ____________________</w:t>
      </w:r>
    </w:p>
    <w:p w:rsidR="00D92237" w:rsidRDefault="00D92237">
      <w:pPr>
        <w:pStyle w:val="ConsPlusNonformat"/>
        <w:jc w:val="both"/>
      </w:pPr>
      <w:r>
        <w:t xml:space="preserve">           (подпись)                    (инициалы и фамилия)</w:t>
      </w:r>
    </w:p>
    <w:p w:rsidR="00D92237" w:rsidRDefault="00D92237">
      <w:pPr>
        <w:pStyle w:val="ConsPlusNonformat"/>
        <w:jc w:val="both"/>
      </w:pPr>
    </w:p>
    <w:p w:rsidR="00D92237" w:rsidRDefault="00D92237">
      <w:pPr>
        <w:pStyle w:val="ConsPlusNonformat"/>
        <w:jc w:val="both"/>
      </w:pPr>
      <w:r>
        <w:t>____________</w:t>
      </w:r>
    </w:p>
    <w:p w:rsidR="00D92237" w:rsidRDefault="00D92237">
      <w:pPr>
        <w:pStyle w:val="ConsPlusNonformat"/>
        <w:jc w:val="both"/>
      </w:pPr>
      <w:r>
        <w:t xml:space="preserve">   (дата)</w:t>
      </w:r>
    </w:p>
    <w:p w:rsidR="00D92237" w:rsidRDefault="00D92237">
      <w:pPr>
        <w:pStyle w:val="ConsPlusNonformat"/>
        <w:jc w:val="both"/>
      </w:pPr>
    </w:p>
    <w:p w:rsidR="00D92237" w:rsidRDefault="00D92237">
      <w:pPr>
        <w:pStyle w:val="ConsPlusNonformat"/>
        <w:jc w:val="both"/>
      </w:pPr>
      <w:r>
        <w:t>Регистрация: N ______ от "__" _________ 20__ г.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right"/>
        <w:outlineLvl w:val="1"/>
      </w:pPr>
      <w:r>
        <w:t>Приложение N 2</w:t>
      </w:r>
    </w:p>
    <w:p w:rsidR="00D92237" w:rsidRDefault="00D92237">
      <w:pPr>
        <w:pStyle w:val="ConsPlusNormal"/>
        <w:jc w:val="right"/>
      </w:pPr>
      <w:r>
        <w:t>к Порядку уведомления работодателя</w:t>
      </w:r>
    </w:p>
    <w:p w:rsidR="00D92237" w:rsidRDefault="00D92237">
      <w:pPr>
        <w:pStyle w:val="ConsPlusNormal"/>
        <w:jc w:val="right"/>
      </w:pPr>
      <w:r>
        <w:t>о фактах обращения в целях</w:t>
      </w:r>
    </w:p>
    <w:p w:rsidR="00D92237" w:rsidRDefault="00D92237">
      <w:pPr>
        <w:pStyle w:val="ConsPlusNormal"/>
        <w:jc w:val="right"/>
      </w:pPr>
      <w:r>
        <w:t>склонения работников организаций,</w:t>
      </w:r>
    </w:p>
    <w:p w:rsidR="00D92237" w:rsidRDefault="00D92237">
      <w:pPr>
        <w:pStyle w:val="ConsPlusNormal"/>
        <w:jc w:val="right"/>
      </w:pPr>
      <w:r>
        <w:t>созданных для выполнения задач,</w:t>
      </w:r>
    </w:p>
    <w:p w:rsidR="00D92237" w:rsidRDefault="00D92237">
      <w:pPr>
        <w:pStyle w:val="ConsPlusNormal"/>
        <w:jc w:val="right"/>
      </w:pPr>
      <w:r>
        <w:t>поставленных перед Федеральным</w:t>
      </w:r>
    </w:p>
    <w:p w:rsidR="00D92237" w:rsidRDefault="00D92237">
      <w:pPr>
        <w:pStyle w:val="ConsPlusNormal"/>
        <w:jc w:val="right"/>
      </w:pPr>
      <w:r>
        <w:t>агентством по рыболовству,</w:t>
      </w:r>
    </w:p>
    <w:p w:rsidR="00D92237" w:rsidRDefault="00D92237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D92237" w:rsidRDefault="00D92237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D92237" w:rsidRDefault="00D92237">
      <w:pPr>
        <w:pStyle w:val="ConsPlusNormal"/>
        <w:jc w:val="right"/>
      </w:pPr>
      <w:r>
        <w:t xml:space="preserve">приказом </w:t>
      </w:r>
      <w:proofErr w:type="spellStart"/>
      <w:r>
        <w:t>Росрыболовства</w:t>
      </w:r>
      <w:proofErr w:type="spellEnd"/>
    </w:p>
    <w:p w:rsidR="00D92237" w:rsidRDefault="00D92237">
      <w:pPr>
        <w:pStyle w:val="ConsPlusNormal"/>
        <w:jc w:val="right"/>
      </w:pPr>
      <w:r>
        <w:t>от 12 мая 2014 г. N 342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center"/>
      </w:pPr>
      <w:bookmarkStart w:id="3" w:name="P143"/>
      <w:bookmarkEnd w:id="3"/>
      <w:r>
        <w:t>Журнал</w:t>
      </w:r>
    </w:p>
    <w:p w:rsidR="00D92237" w:rsidRDefault="00D92237">
      <w:pPr>
        <w:pStyle w:val="ConsPlusNormal"/>
        <w:jc w:val="center"/>
      </w:pPr>
      <w:r>
        <w:t>регистрации уведомлений о фактах обращения</w:t>
      </w:r>
    </w:p>
    <w:p w:rsidR="00D92237" w:rsidRDefault="00D92237">
      <w:pPr>
        <w:pStyle w:val="ConsPlusNormal"/>
        <w:jc w:val="center"/>
      </w:pPr>
      <w:r>
        <w:t>в целях склонения работников</w:t>
      </w:r>
    </w:p>
    <w:p w:rsidR="00D92237" w:rsidRDefault="00D92237">
      <w:pPr>
        <w:pStyle w:val="ConsPlusNormal"/>
        <w:jc w:val="center"/>
      </w:pPr>
      <w:r>
        <w:t>__________________________________________</w:t>
      </w:r>
    </w:p>
    <w:p w:rsidR="00D92237" w:rsidRDefault="00D92237">
      <w:pPr>
        <w:pStyle w:val="ConsPlusNormal"/>
        <w:jc w:val="center"/>
      </w:pPr>
      <w:r>
        <w:t>(наименование организации)</w:t>
      </w:r>
    </w:p>
    <w:p w:rsidR="00D92237" w:rsidRDefault="00D92237">
      <w:pPr>
        <w:pStyle w:val="ConsPlusNormal"/>
        <w:jc w:val="center"/>
      </w:pPr>
      <w:r>
        <w:t>к совершению коррупционных правонарушений</w:t>
      </w: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</w:pPr>
      <w:r>
        <w:t>Начат: "__" ____________ 20__ г.</w:t>
      </w:r>
    </w:p>
    <w:p w:rsidR="00D92237" w:rsidRDefault="00D92237">
      <w:pPr>
        <w:pStyle w:val="ConsPlusNormal"/>
        <w:spacing w:before="280"/>
      </w:pPr>
      <w:r>
        <w:lastRenderedPageBreak/>
        <w:t>Окончен: "__" ____________ 20__ г.</w:t>
      </w:r>
    </w:p>
    <w:p w:rsidR="00D92237" w:rsidRDefault="00D92237">
      <w:pPr>
        <w:pStyle w:val="ConsPlusNormal"/>
        <w:spacing w:before="280"/>
      </w:pPr>
      <w:r>
        <w:t>На "__" листах</w:t>
      </w:r>
    </w:p>
    <w:p w:rsidR="00D92237" w:rsidRDefault="00D92237">
      <w:pPr>
        <w:pStyle w:val="ConsPlusNormal"/>
        <w:jc w:val="both"/>
      </w:pPr>
    </w:p>
    <w:p w:rsidR="00D92237" w:rsidRDefault="00D92237">
      <w:pPr>
        <w:sectPr w:rsidR="00D92237" w:rsidSect="006A2D77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417"/>
        <w:gridCol w:w="1474"/>
        <w:gridCol w:w="1304"/>
        <w:gridCol w:w="1195"/>
        <w:gridCol w:w="1474"/>
        <w:gridCol w:w="1361"/>
        <w:gridCol w:w="1304"/>
        <w:gridCol w:w="1134"/>
      </w:tblGrid>
      <w:tr w:rsidR="00D92237">
        <w:tc>
          <w:tcPr>
            <w:tcW w:w="454" w:type="dxa"/>
          </w:tcPr>
          <w:p w:rsidR="00D92237" w:rsidRDefault="00D92237">
            <w:pPr>
              <w:pStyle w:val="ConsPlusNormal"/>
              <w:jc w:val="center"/>
            </w:pPr>
            <w:r>
              <w:lastRenderedPageBreak/>
              <w:t>N</w:t>
            </w:r>
          </w:p>
          <w:p w:rsidR="00D92237" w:rsidRDefault="00D9223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D92237" w:rsidRDefault="00D92237">
            <w:pPr>
              <w:pStyle w:val="ConsPlusNormal"/>
              <w:jc w:val="center"/>
            </w:pPr>
            <w:r>
              <w:t>Регистрационный</w:t>
            </w:r>
          </w:p>
          <w:p w:rsidR="00D92237" w:rsidRDefault="00D92237">
            <w:pPr>
              <w:pStyle w:val="ConsPlusNormal"/>
              <w:jc w:val="center"/>
            </w:pPr>
            <w:r>
              <w:t>номер</w:t>
            </w:r>
          </w:p>
          <w:p w:rsidR="00D92237" w:rsidRDefault="00D92237">
            <w:pPr>
              <w:pStyle w:val="ConsPlusNormal"/>
              <w:jc w:val="center"/>
            </w:pPr>
            <w:r>
              <w:t>уведомления</w:t>
            </w:r>
          </w:p>
        </w:tc>
        <w:tc>
          <w:tcPr>
            <w:tcW w:w="1417" w:type="dxa"/>
          </w:tcPr>
          <w:p w:rsidR="00D92237" w:rsidRDefault="00D92237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D92237" w:rsidRDefault="00D92237">
            <w:pPr>
              <w:pStyle w:val="ConsPlusNormal"/>
              <w:jc w:val="center"/>
            </w:pPr>
            <w:r>
              <w:t>Ф.И.О.,</w:t>
            </w:r>
          </w:p>
          <w:p w:rsidR="00D92237" w:rsidRDefault="00D92237">
            <w:pPr>
              <w:pStyle w:val="ConsPlusNormal"/>
              <w:jc w:val="center"/>
            </w:pPr>
            <w:r>
              <w:t>должность</w:t>
            </w:r>
          </w:p>
          <w:p w:rsidR="00D92237" w:rsidRDefault="00D92237">
            <w:pPr>
              <w:pStyle w:val="ConsPlusNormal"/>
              <w:jc w:val="center"/>
            </w:pPr>
            <w:r>
              <w:t>подавшего</w:t>
            </w:r>
          </w:p>
          <w:p w:rsidR="00D92237" w:rsidRDefault="00D92237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04" w:type="dxa"/>
          </w:tcPr>
          <w:p w:rsidR="00D92237" w:rsidRDefault="00D92237">
            <w:pPr>
              <w:pStyle w:val="ConsPlusNormal"/>
              <w:jc w:val="center"/>
            </w:pPr>
            <w:r>
              <w:t>Краткое</w:t>
            </w:r>
          </w:p>
          <w:p w:rsidR="00D92237" w:rsidRDefault="00D92237">
            <w:pPr>
              <w:pStyle w:val="ConsPlusNormal"/>
              <w:jc w:val="center"/>
            </w:pPr>
            <w:r>
              <w:t>содержание</w:t>
            </w:r>
          </w:p>
          <w:p w:rsidR="00D92237" w:rsidRDefault="00D92237">
            <w:pPr>
              <w:pStyle w:val="ConsPlusNormal"/>
              <w:jc w:val="center"/>
            </w:pPr>
            <w:r>
              <w:t>уведомления</w:t>
            </w:r>
          </w:p>
        </w:tc>
        <w:tc>
          <w:tcPr>
            <w:tcW w:w="1195" w:type="dxa"/>
          </w:tcPr>
          <w:p w:rsidR="00D92237" w:rsidRDefault="00D92237">
            <w:pPr>
              <w:pStyle w:val="ConsPlusNormal"/>
              <w:jc w:val="center"/>
            </w:pPr>
            <w:r>
              <w:t>Количество</w:t>
            </w:r>
          </w:p>
          <w:p w:rsidR="00D92237" w:rsidRDefault="00D92237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1474" w:type="dxa"/>
          </w:tcPr>
          <w:p w:rsidR="00D92237" w:rsidRDefault="00D92237">
            <w:pPr>
              <w:pStyle w:val="ConsPlusNormal"/>
              <w:jc w:val="center"/>
            </w:pPr>
            <w:r>
              <w:t>Ф.И.О.</w:t>
            </w:r>
          </w:p>
          <w:p w:rsidR="00D92237" w:rsidRDefault="00D92237">
            <w:pPr>
              <w:pStyle w:val="ConsPlusNormal"/>
              <w:jc w:val="center"/>
            </w:pPr>
            <w:r>
              <w:t>регистрирующего</w:t>
            </w:r>
          </w:p>
          <w:p w:rsidR="00D92237" w:rsidRDefault="00D92237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61" w:type="dxa"/>
          </w:tcPr>
          <w:p w:rsidR="00D92237" w:rsidRDefault="00D92237">
            <w:pPr>
              <w:pStyle w:val="ConsPlusNormal"/>
              <w:jc w:val="center"/>
            </w:pPr>
            <w:r>
              <w:t>Подпись</w:t>
            </w:r>
          </w:p>
          <w:p w:rsidR="00D92237" w:rsidRDefault="00D92237">
            <w:pPr>
              <w:pStyle w:val="ConsPlusNormal"/>
              <w:jc w:val="center"/>
            </w:pPr>
            <w:r>
              <w:t>регистрирующего</w:t>
            </w:r>
          </w:p>
          <w:p w:rsidR="00D92237" w:rsidRDefault="00D92237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04" w:type="dxa"/>
          </w:tcPr>
          <w:p w:rsidR="00D92237" w:rsidRDefault="00D92237">
            <w:pPr>
              <w:pStyle w:val="ConsPlusNormal"/>
              <w:jc w:val="center"/>
            </w:pPr>
            <w:r>
              <w:t>Подпись</w:t>
            </w:r>
          </w:p>
          <w:p w:rsidR="00D92237" w:rsidRDefault="00D92237">
            <w:pPr>
              <w:pStyle w:val="ConsPlusNormal"/>
              <w:jc w:val="center"/>
            </w:pPr>
            <w:r>
              <w:t>подавшего</w:t>
            </w:r>
          </w:p>
          <w:p w:rsidR="00D92237" w:rsidRDefault="00D92237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D92237" w:rsidRDefault="00D92237">
            <w:pPr>
              <w:pStyle w:val="ConsPlusNormal"/>
              <w:jc w:val="center"/>
            </w:pPr>
            <w:r>
              <w:t>Особые</w:t>
            </w:r>
          </w:p>
          <w:p w:rsidR="00D92237" w:rsidRDefault="00D92237">
            <w:pPr>
              <w:pStyle w:val="ConsPlusNormal"/>
              <w:jc w:val="center"/>
            </w:pPr>
            <w:r>
              <w:t>отметки</w:t>
            </w:r>
          </w:p>
        </w:tc>
      </w:tr>
      <w:tr w:rsidR="00D92237">
        <w:tc>
          <w:tcPr>
            <w:tcW w:w="454" w:type="dxa"/>
          </w:tcPr>
          <w:p w:rsidR="00D92237" w:rsidRDefault="00D922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92237" w:rsidRDefault="00D922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92237" w:rsidRDefault="00D922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92237" w:rsidRDefault="00D922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92237" w:rsidRDefault="00D922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D92237" w:rsidRDefault="00D922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92237" w:rsidRDefault="00D922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92237" w:rsidRDefault="00D922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92237" w:rsidRDefault="00D922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92237" w:rsidRDefault="00D92237">
            <w:pPr>
              <w:pStyle w:val="ConsPlusNormal"/>
              <w:jc w:val="center"/>
            </w:pPr>
            <w:r>
              <w:t>10</w:t>
            </w:r>
          </w:p>
        </w:tc>
      </w:tr>
      <w:tr w:rsidR="00D92237">
        <w:tc>
          <w:tcPr>
            <w:tcW w:w="454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339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417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474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304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195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474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361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304" w:type="dxa"/>
          </w:tcPr>
          <w:p w:rsidR="00D92237" w:rsidRDefault="00D92237">
            <w:pPr>
              <w:pStyle w:val="ConsPlusNormal"/>
            </w:pPr>
          </w:p>
        </w:tc>
        <w:tc>
          <w:tcPr>
            <w:tcW w:w="1134" w:type="dxa"/>
          </w:tcPr>
          <w:p w:rsidR="00D92237" w:rsidRDefault="00D92237">
            <w:pPr>
              <w:pStyle w:val="ConsPlusNormal"/>
            </w:pPr>
          </w:p>
        </w:tc>
      </w:tr>
    </w:tbl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jc w:val="both"/>
      </w:pPr>
    </w:p>
    <w:p w:rsidR="00D92237" w:rsidRDefault="00D92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AB5" w:rsidRDefault="00BA7AB5"/>
    <w:sectPr w:rsidR="00BA7AB5" w:rsidSect="002E37CD">
      <w:pgSz w:w="16838" w:h="11905" w:orient="landscape"/>
      <w:pgMar w:top="1418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37"/>
    <w:rsid w:val="00A70BAF"/>
    <w:rsid w:val="00BA7AB5"/>
    <w:rsid w:val="00D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3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922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23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922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3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922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23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922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050FA91DE43B7471D47683390B7D444E0865E563F765658FD8749839D8757E0E9C14B61AA3E5943E442ED7CD6FF4D83A19E3KAhEL" TargetMode="External"/><Relationship Id="rId5" Type="http://schemas.openxmlformats.org/officeDocument/2006/relationships/hyperlink" Target="consultantplus://offline/ref=7909050FA91DE43B7471D47683390B7D444E0865E563F765658FD8749839D8757E0E9C14B61AA3E5943E442ED7CD6FF4D83A19E3KAh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2019-10-23T11:33:00Z</dcterms:created>
  <dcterms:modified xsi:type="dcterms:W3CDTF">2019-10-23T11:33:00Z</dcterms:modified>
</cp:coreProperties>
</file>