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927" w:rsidRDefault="00436927">
      <w:pPr>
        <w:jc w:val="center"/>
        <w:rPr>
          <w:b/>
          <w:bCs/>
          <w:sz w:val="28"/>
          <w:szCs w:val="28"/>
        </w:rPr>
      </w:pPr>
      <w:r w:rsidRPr="000D08E5">
        <w:rPr>
          <w:b/>
          <w:bCs/>
          <w:sz w:val="28"/>
          <w:szCs w:val="28"/>
        </w:rPr>
        <w:t>1. Общие положения</w:t>
      </w:r>
    </w:p>
    <w:p w:rsidR="00106AF3" w:rsidRPr="000D08E5" w:rsidRDefault="00106AF3">
      <w:pPr>
        <w:jc w:val="center"/>
        <w:rPr>
          <w:b/>
          <w:bCs/>
          <w:sz w:val="28"/>
          <w:szCs w:val="28"/>
        </w:rPr>
      </w:pPr>
    </w:p>
    <w:p w:rsidR="00436927" w:rsidRDefault="00436927" w:rsidP="000975A1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Должность федеральной государственной  гражданской службы -  </w:t>
      </w:r>
      <w:r w:rsidR="00473773">
        <w:rPr>
          <w:sz w:val="28"/>
          <w:szCs w:val="28"/>
        </w:rPr>
        <w:t>ведущий</w:t>
      </w:r>
      <w:r w:rsidR="00F25FD3">
        <w:rPr>
          <w:sz w:val="28"/>
          <w:szCs w:val="28"/>
        </w:rPr>
        <w:t xml:space="preserve"> специалист-эксперт</w:t>
      </w:r>
      <w:r w:rsidRPr="000D08E5">
        <w:rPr>
          <w:bCs/>
          <w:sz w:val="28"/>
          <w:szCs w:val="28"/>
        </w:rPr>
        <w:t xml:space="preserve"> </w:t>
      </w:r>
      <w:r w:rsidRPr="000D08E5">
        <w:rPr>
          <w:sz w:val="28"/>
          <w:szCs w:val="28"/>
        </w:rPr>
        <w:t>отдела</w:t>
      </w:r>
      <w:r w:rsidR="00874339" w:rsidRPr="00874339">
        <w:rPr>
          <w:sz w:val="28"/>
          <w:szCs w:val="28"/>
        </w:rPr>
        <w:t xml:space="preserve"> </w:t>
      </w:r>
      <w:r w:rsidR="00874339">
        <w:rPr>
          <w:sz w:val="28"/>
          <w:szCs w:val="28"/>
        </w:rPr>
        <w:t>материально-технического обеспечения</w:t>
      </w:r>
      <w:r w:rsidRPr="000D08E5">
        <w:rPr>
          <w:sz w:val="28"/>
          <w:szCs w:val="28"/>
        </w:rPr>
        <w:t xml:space="preserve"> </w:t>
      </w:r>
      <w:proofErr w:type="gramStart"/>
      <w:r w:rsidR="005F2B50">
        <w:rPr>
          <w:sz w:val="28"/>
          <w:szCs w:val="28"/>
        </w:rPr>
        <w:t>Баренцево-Беломорского</w:t>
      </w:r>
      <w:proofErr w:type="gramEnd"/>
      <w:r w:rsidR="005F2B50">
        <w:rPr>
          <w:sz w:val="28"/>
          <w:szCs w:val="28"/>
        </w:rPr>
        <w:t xml:space="preserve"> территориального</w:t>
      </w:r>
      <w:r w:rsidR="005F2B50" w:rsidRPr="000D08E5">
        <w:rPr>
          <w:sz w:val="28"/>
          <w:szCs w:val="28"/>
        </w:rPr>
        <w:t xml:space="preserve"> </w:t>
      </w:r>
      <w:r w:rsidR="005F2B50">
        <w:rPr>
          <w:sz w:val="28"/>
          <w:szCs w:val="28"/>
        </w:rPr>
        <w:t>у</w:t>
      </w:r>
      <w:r w:rsidR="005F2B50" w:rsidRPr="000D08E5">
        <w:rPr>
          <w:sz w:val="28"/>
          <w:szCs w:val="28"/>
        </w:rPr>
        <w:t>правлени</w:t>
      </w:r>
      <w:r w:rsidR="005F2B50">
        <w:rPr>
          <w:sz w:val="28"/>
          <w:szCs w:val="28"/>
        </w:rPr>
        <w:t>я</w:t>
      </w:r>
      <w:r w:rsidR="005F2B50" w:rsidRPr="000D08E5">
        <w:rPr>
          <w:sz w:val="28"/>
          <w:szCs w:val="28"/>
        </w:rPr>
        <w:t xml:space="preserve"> </w:t>
      </w:r>
      <w:proofErr w:type="spellStart"/>
      <w:r w:rsidR="005F2B50" w:rsidRPr="000D08E5">
        <w:rPr>
          <w:sz w:val="28"/>
          <w:szCs w:val="28"/>
        </w:rPr>
        <w:t>Рос</w:t>
      </w:r>
      <w:r w:rsidR="005F2B50">
        <w:rPr>
          <w:sz w:val="28"/>
          <w:szCs w:val="28"/>
        </w:rPr>
        <w:t>рыболовства</w:t>
      </w:r>
      <w:proofErr w:type="spellEnd"/>
      <w:r w:rsidR="008239D8">
        <w:rPr>
          <w:sz w:val="28"/>
          <w:szCs w:val="28"/>
        </w:rPr>
        <w:t xml:space="preserve"> -</w:t>
      </w:r>
      <w:r w:rsidR="005F2B50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относится к </w:t>
      </w:r>
      <w:r w:rsidR="00F25FD3">
        <w:rPr>
          <w:sz w:val="28"/>
          <w:szCs w:val="28"/>
        </w:rPr>
        <w:t>старш</w:t>
      </w:r>
      <w:r w:rsidRPr="000D08E5">
        <w:rPr>
          <w:sz w:val="28"/>
          <w:szCs w:val="28"/>
        </w:rPr>
        <w:t>ей группе должностей гражданской службы категории «</w:t>
      </w:r>
      <w:r w:rsidR="00F25FD3">
        <w:rPr>
          <w:sz w:val="28"/>
          <w:szCs w:val="28"/>
        </w:rPr>
        <w:t>специалисты</w:t>
      </w:r>
      <w:r w:rsidRPr="000D08E5">
        <w:rPr>
          <w:sz w:val="28"/>
          <w:szCs w:val="28"/>
        </w:rPr>
        <w:t>».</w:t>
      </w:r>
    </w:p>
    <w:p w:rsidR="005A373B" w:rsidRDefault="00B35C9C" w:rsidP="005A373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(код) должности </w:t>
      </w:r>
      <w:r w:rsidR="005A373B">
        <w:rPr>
          <w:sz w:val="28"/>
          <w:szCs w:val="28"/>
        </w:rPr>
        <w:t>11-3-4-061.</w:t>
      </w:r>
    </w:p>
    <w:p w:rsidR="00CC2469" w:rsidRDefault="00CC2469" w:rsidP="00EA2D22">
      <w:pPr>
        <w:shd w:val="clear" w:color="auto" w:fill="FFFFFF"/>
        <w:tabs>
          <w:tab w:val="left" w:leader="underscore" w:pos="5760"/>
        </w:tabs>
        <w:jc w:val="center"/>
        <w:rPr>
          <w:b/>
          <w:color w:val="000000"/>
          <w:spacing w:val="3"/>
          <w:sz w:val="28"/>
          <w:szCs w:val="28"/>
        </w:rPr>
      </w:pPr>
    </w:p>
    <w:p w:rsidR="00436927" w:rsidRDefault="00601B54" w:rsidP="006A724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36927" w:rsidRPr="000D08E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Основные д</w:t>
      </w:r>
      <w:r w:rsidR="00436927" w:rsidRPr="000D08E5">
        <w:rPr>
          <w:b/>
          <w:bCs/>
          <w:sz w:val="28"/>
          <w:szCs w:val="28"/>
        </w:rPr>
        <w:t>олжностные обязанности</w:t>
      </w:r>
    </w:p>
    <w:p w:rsidR="00F07475" w:rsidRPr="000D08E5" w:rsidRDefault="00F07475" w:rsidP="00F0747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A7244" w:rsidRPr="000D08E5" w:rsidRDefault="006A7244" w:rsidP="006A724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</w:t>
      </w:r>
      <w:r w:rsidR="0063112A">
        <w:rPr>
          <w:sz w:val="28"/>
          <w:szCs w:val="28"/>
        </w:rPr>
        <w:t>ведущего</w:t>
      </w:r>
      <w:r w:rsidR="00FC64B9">
        <w:rPr>
          <w:sz w:val="28"/>
          <w:szCs w:val="28"/>
        </w:rPr>
        <w:t xml:space="preserve"> специалиста-эксперта</w:t>
      </w:r>
      <w:r w:rsidRPr="000D08E5">
        <w:rPr>
          <w:bCs/>
          <w:sz w:val="28"/>
          <w:szCs w:val="28"/>
        </w:rPr>
        <w:t xml:space="preserve"> </w:t>
      </w:r>
      <w:r w:rsidRPr="000D08E5">
        <w:rPr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материально-технического обеспечения,</w:t>
      </w:r>
      <w:r w:rsidRPr="005F4FA1">
        <w:rPr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6A7244" w:rsidRDefault="00601B5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244" w:rsidRPr="000D08E5">
        <w:rPr>
          <w:sz w:val="28"/>
          <w:szCs w:val="28"/>
        </w:rPr>
        <w:t xml:space="preserve">.1. </w:t>
      </w:r>
      <w:r w:rsidR="006A7244"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="006A7244" w:rsidRPr="0007466A">
        <w:rPr>
          <w:sz w:val="28"/>
          <w:szCs w:val="28"/>
        </w:rPr>
        <w:t xml:space="preserve"> </w:t>
      </w:r>
      <w:r w:rsidR="006A7244" w:rsidRPr="000D08E5">
        <w:rPr>
          <w:sz w:val="28"/>
          <w:szCs w:val="28"/>
        </w:rPr>
        <w:t>Федерального закона от 27</w:t>
      </w:r>
      <w:r w:rsidR="006A7244">
        <w:rPr>
          <w:sz w:val="28"/>
          <w:szCs w:val="28"/>
        </w:rPr>
        <w:t>.07.</w:t>
      </w:r>
      <w:r w:rsidR="006A7244" w:rsidRPr="000D08E5">
        <w:rPr>
          <w:sz w:val="28"/>
          <w:szCs w:val="28"/>
        </w:rPr>
        <w:t>2004 № 79-ФЗ «О государственной гражданск</w:t>
      </w:r>
      <w:r w:rsidR="006A7244">
        <w:rPr>
          <w:sz w:val="28"/>
          <w:szCs w:val="28"/>
        </w:rPr>
        <w:t>ой службе Российской Федерации».</w:t>
      </w:r>
    </w:p>
    <w:p w:rsidR="006A7244" w:rsidRDefault="00601B5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244" w:rsidRPr="000D08E5">
        <w:rPr>
          <w:sz w:val="28"/>
          <w:szCs w:val="28"/>
        </w:rPr>
        <w:t xml:space="preserve">.2. </w:t>
      </w:r>
      <w:r w:rsidR="006A7244"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="006A7244" w:rsidRPr="0007466A">
        <w:rPr>
          <w:sz w:val="28"/>
          <w:szCs w:val="28"/>
        </w:rPr>
        <w:t xml:space="preserve"> </w:t>
      </w:r>
      <w:r w:rsidR="006A7244" w:rsidRPr="000D08E5">
        <w:rPr>
          <w:sz w:val="28"/>
          <w:szCs w:val="28"/>
        </w:rPr>
        <w:t>Федерального закона от 27</w:t>
      </w:r>
      <w:r w:rsidR="006A7244">
        <w:rPr>
          <w:sz w:val="28"/>
          <w:szCs w:val="28"/>
        </w:rPr>
        <w:t>.07.</w:t>
      </w:r>
      <w:r w:rsidR="006A7244" w:rsidRPr="000D08E5">
        <w:rPr>
          <w:sz w:val="28"/>
          <w:szCs w:val="28"/>
        </w:rPr>
        <w:t>2004 № 79-ФЗ «О государственной гражданск</w:t>
      </w:r>
      <w:r w:rsidR="006A7244">
        <w:rPr>
          <w:sz w:val="28"/>
          <w:szCs w:val="28"/>
        </w:rPr>
        <w:t>ой службе Российской Федерации».</w:t>
      </w:r>
    </w:p>
    <w:p w:rsidR="006A7244" w:rsidRDefault="00601B5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244">
        <w:rPr>
          <w:sz w:val="28"/>
          <w:szCs w:val="28"/>
        </w:rPr>
        <w:t>.3. Не нарушать запреты, связанные с государственной гражданской службой, установленные статьей 17</w:t>
      </w:r>
      <w:r w:rsidR="006A7244" w:rsidRPr="0007466A">
        <w:rPr>
          <w:sz w:val="28"/>
          <w:szCs w:val="28"/>
        </w:rPr>
        <w:t xml:space="preserve"> </w:t>
      </w:r>
      <w:r w:rsidR="006A7244" w:rsidRPr="000D08E5">
        <w:rPr>
          <w:sz w:val="28"/>
          <w:szCs w:val="28"/>
        </w:rPr>
        <w:t>Федерального закона от 27</w:t>
      </w:r>
      <w:r w:rsidR="006A7244">
        <w:rPr>
          <w:sz w:val="28"/>
          <w:szCs w:val="28"/>
        </w:rPr>
        <w:t>.07.</w:t>
      </w:r>
      <w:r w:rsidR="006A7244" w:rsidRPr="000D08E5">
        <w:rPr>
          <w:sz w:val="28"/>
          <w:szCs w:val="28"/>
        </w:rPr>
        <w:t>2004 № 79-ФЗ «О государственной гражданск</w:t>
      </w:r>
      <w:r w:rsidR="006A7244">
        <w:rPr>
          <w:sz w:val="28"/>
          <w:szCs w:val="28"/>
        </w:rPr>
        <w:t>ой службе Российской Федерации».</w:t>
      </w:r>
    </w:p>
    <w:p w:rsidR="006A7244" w:rsidRDefault="00601B5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244">
        <w:rPr>
          <w:sz w:val="28"/>
          <w:szCs w:val="28"/>
        </w:rPr>
        <w:t>.4.</w:t>
      </w:r>
      <w:r w:rsidR="006A7244" w:rsidRPr="0007466A">
        <w:rPr>
          <w:sz w:val="28"/>
          <w:szCs w:val="28"/>
        </w:rPr>
        <w:t xml:space="preserve"> </w:t>
      </w:r>
      <w:r w:rsidR="006A7244"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="006A7244" w:rsidRPr="0007466A">
        <w:rPr>
          <w:sz w:val="28"/>
          <w:szCs w:val="28"/>
        </w:rPr>
        <w:t xml:space="preserve"> </w:t>
      </w:r>
      <w:r w:rsidR="006A7244" w:rsidRPr="000D08E5">
        <w:rPr>
          <w:sz w:val="28"/>
          <w:szCs w:val="28"/>
        </w:rPr>
        <w:t>Федерального закона от 27</w:t>
      </w:r>
      <w:r w:rsidR="006A7244">
        <w:rPr>
          <w:sz w:val="28"/>
          <w:szCs w:val="28"/>
        </w:rPr>
        <w:t>.07.</w:t>
      </w:r>
      <w:r w:rsidR="006A7244" w:rsidRPr="000D08E5">
        <w:rPr>
          <w:sz w:val="28"/>
          <w:szCs w:val="28"/>
        </w:rPr>
        <w:t>2004 № 79-ФЗ «О государственной гражданск</w:t>
      </w:r>
      <w:r w:rsidR="006A7244">
        <w:rPr>
          <w:sz w:val="28"/>
          <w:szCs w:val="28"/>
        </w:rPr>
        <w:t>ой службе Российской Федерации».</w:t>
      </w:r>
    </w:p>
    <w:p w:rsidR="006A7244" w:rsidRPr="004246FD" w:rsidRDefault="00601B54" w:rsidP="006A724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244">
        <w:rPr>
          <w:sz w:val="28"/>
          <w:szCs w:val="28"/>
        </w:rPr>
        <w:t>.5. С</w:t>
      </w:r>
      <w:r w:rsidR="006A7244" w:rsidRPr="004246FD">
        <w:rPr>
          <w:sz w:val="28"/>
          <w:szCs w:val="28"/>
        </w:rPr>
        <w:t>облюдать требования Федерального закона от 25.12.2008 г. № 273-ФЗ «О противодействии коррупции».</w:t>
      </w:r>
    </w:p>
    <w:p w:rsidR="006A7244" w:rsidRDefault="00601B5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A7244">
        <w:rPr>
          <w:sz w:val="28"/>
          <w:szCs w:val="28"/>
        </w:rPr>
        <w:t xml:space="preserve">.6. </w:t>
      </w:r>
      <w:r w:rsidR="006A7244"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A7244" w:rsidRDefault="00601B5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7244">
        <w:rPr>
          <w:color w:val="000000"/>
          <w:sz w:val="28"/>
          <w:szCs w:val="28"/>
        </w:rPr>
        <w:t>.7. Вносить</w:t>
      </w:r>
      <w:r w:rsidR="006A7244"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 w:rsidR="006A7244">
        <w:rPr>
          <w:color w:val="000000"/>
          <w:sz w:val="28"/>
          <w:szCs w:val="28"/>
        </w:rPr>
        <w:t xml:space="preserve"> в рамках своей компетенции</w:t>
      </w:r>
      <w:r w:rsidR="006A7244" w:rsidRPr="000D08E5">
        <w:rPr>
          <w:color w:val="000000"/>
          <w:sz w:val="28"/>
          <w:szCs w:val="28"/>
        </w:rPr>
        <w:t>.</w:t>
      </w:r>
    </w:p>
    <w:p w:rsidR="006A7244" w:rsidRDefault="00601B5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6A7244" w:rsidRPr="000D08E5">
        <w:rPr>
          <w:color w:val="000000"/>
          <w:sz w:val="28"/>
          <w:szCs w:val="28"/>
        </w:rPr>
        <w:t>. По поручению руководителя Управления</w:t>
      </w:r>
      <w:r w:rsidR="006A7244">
        <w:rPr>
          <w:color w:val="000000"/>
          <w:sz w:val="28"/>
          <w:szCs w:val="28"/>
        </w:rPr>
        <w:t>:</w:t>
      </w:r>
    </w:p>
    <w:p w:rsidR="006A7244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6A7244" w:rsidRPr="00A31934" w:rsidRDefault="006A7244" w:rsidP="006A7244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6A7244" w:rsidRPr="00FB0950" w:rsidRDefault="006A7244" w:rsidP="006A724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D10766" w:rsidRDefault="00601B54" w:rsidP="00D1076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7244" w:rsidRPr="009152AD">
        <w:rPr>
          <w:color w:val="000000"/>
          <w:sz w:val="28"/>
          <w:szCs w:val="28"/>
        </w:rPr>
        <w:t xml:space="preserve">.9. </w:t>
      </w:r>
      <w:r w:rsidR="006A7244" w:rsidRPr="00C8711F">
        <w:rPr>
          <w:sz w:val="28"/>
          <w:szCs w:val="28"/>
        </w:rPr>
        <w:t>В целях реализации</w:t>
      </w:r>
      <w:r w:rsidR="006A7244">
        <w:rPr>
          <w:sz w:val="28"/>
          <w:szCs w:val="28"/>
        </w:rPr>
        <w:t xml:space="preserve"> возложенных на отдел функций</w:t>
      </w:r>
      <w:r w:rsidR="00D10766">
        <w:rPr>
          <w:sz w:val="28"/>
          <w:szCs w:val="28"/>
        </w:rPr>
        <w:t>: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прием, организовывать учет имущества Управления, распределение и закрепление его за структурными подразделениями и гражданскими служащими Управления;</w:t>
      </w:r>
    </w:p>
    <w:p w:rsidR="00830E9F" w:rsidRDefault="00830E9F" w:rsidP="00830E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 снимать показания приборов учета помещений Управления и передавать их в финансово-экономический отдел и поставщикам услуг;</w:t>
      </w:r>
    </w:p>
    <w:p w:rsidR="00CA2423" w:rsidRDefault="00CA2423" w:rsidP="00830E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работу по организационно-техническому обеспечению деятельности руководства Управления;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собирать информацию о потребности структурных подразделений Управления в материально-техническом снабжении, работах и услугах;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от структурных подразделений Управления заявки о потребности</w:t>
      </w:r>
      <w:r w:rsidRPr="008F7FC8">
        <w:rPr>
          <w:sz w:val="28"/>
          <w:szCs w:val="28"/>
        </w:rPr>
        <w:t xml:space="preserve"> </w:t>
      </w:r>
      <w:r>
        <w:rPr>
          <w:sz w:val="28"/>
          <w:szCs w:val="28"/>
        </w:rPr>
        <w:t>в материально-техническом снабжении, работах и услугах и на их основе ежеквартально, ежегодно подготавливать сводные заявки Управления;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оформлять заявки на поставку товаров, работ и услуг</w:t>
      </w:r>
      <w:r w:rsidR="00520098">
        <w:rPr>
          <w:sz w:val="28"/>
          <w:szCs w:val="28"/>
        </w:rPr>
        <w:t>, сопровождать поданные заявки и заключенные по ним договоры до полного их исполнения</w:t>
      </w:r>
      <w:r>
        <w:rPr>
          <w:sz w:val="28"/>
          <w:szCs w:val="28"/>
        </w:rPr>
        <w:t>;</w:t>
      </w:r>
    </w:p>
    <w:p w:rsidR="00E90822" w:rsidRDefault="00E90822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согласование и подписание заявок, договоров, приходных документов (актов, нарядов, накладных)</w:t>
      </w:r>
      <w:r w:rsidR="00872C5D">
        <w:rPr>
          <w:sz w:val="28"/>
          <w:szCs w:val="28"/>
        </w:rPr>
        <w:t>;</w:t>
      </w:r>
    </w:p>
    <w:p w:rsidR="008F7FC8" w:rsidRDefault="008F7FC8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исследование рынка товаров, работ и услуг на предмет определения их начальной (максимальной) стоимости</w:t>
      </w:r>
    </w:p>
    <w:p w:rsidR="00626A54" w:rsidRDefault="00601B54" w:rsidP="0028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6A54">
        <w:rPr>
          <w:sz w:val="28"/>
          <w:szCs w:val="28"/>
        </w:rPr>
        <w:t>.1</w:t>
      </w:r>
      <w:r w:rsidR="00356BB4">
        <w:rPr>
          <w:sz w:val="28"/>
          <w:szCs w:val="28"/>
        </w:rPr>
        <w:t>0</w:t>
      </w:r>
      <w:r w:rsidR="00626A54">
        <w:rPr>
          <w:sz w:val="28"/>
          <w:szCs w:val="28"/>
        </w:rPr>
        <w:t xml:space="preserve">. </w:t>
      </w:r>
      <w:proofErr w:type="gramStart"/>
      <w:r w:rsidR="00CA2423">
        <w:rPr>
          <w:sz w:val="28"/>
          <w:szCs w:val="28"/>
        </w:rPr>
        <w:t>Вести и систематизировать делопроизводство по закупкам</w:t>
      </w:r>
      <w:r w:rsidR="00282EFA">
        <w:rPr>
          <w:sz w:val="28"/>
          <w:szCs w:val="28"/>
        </w:rPr>
        <w:t>,</w:t>
      </w:r>
      <w:r w:rsidR="00282EFA" w:rsidRPr="00AC5040">
        <w:rPr>
          <w:color w:val="00B050"/>
          <w:sz w:val="28"/>
          <w:szCs w:val="28"/>
        </w:rPr>
        <w:t xml:space="preserve"> </w:t>
      </w:r>
      <w:r w:rsidR="00282EFA" w:rsidRPr="00282EFA">
        <w:rPr>
          <w:sz w:val="28"/>
          <w:szCs w:val="28"/>
        </w:rPr>
        <w:t>готовить запросы коммерческих предложений в целях подготовки проведения закупок  в соответствии с Федеральном законом от 05.04.2013 № 44-ФЗ «О контрактной системе в сфере закупок товаров, работ, услуг для обеспечения госуда</w:t>
      </w:r>
      <w:r w:rsidR="00282EFA">
        <w:rPr>
          <w:sz w:val="28"/>
          <w:szCs w:val="28"/>
        </w:rPr>
        <w:t>рственных и муниципальных нужд».</w:t>
      </w:r>
      <w:proofErr w:type="gramEnd"/>
    </w:p>
    <w:p w:rsidR="00CA2423" w:rsidRDefault="00601B54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423">
        <w:rPr>
          <w:sz w:val="28"/>
          <w:szCs w:val="28"/>
        </w:rPr>
        <w:t xml:space="preserve">.11. </w:t>
      </w:r>
      <w:r w:rsidR="00566134">
        <w:rPr>
          <w:sz w:val="28"/>
          <w:szCs w:val="28"/>
        </w:rPr>
        <w:t>Контролировать рациональное использование материалов и средств, выделяемых для хозяйственных целей.</w:t>
      </w:r>
    </w:p>
    <w:p w:rsidR="00B95744" w:rsidRDefault="00601B54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CCB">
        <w:rPr>
          <w:sz w:val="28"/>
          <w:szCs w:val="28"/>
        </w:rPr>
        <w:t>.12. Готовить проекты договоров</w:t>
      </w:r>
      <w:r w:rsidR="00B95744">
        <w:rPr>
          <w:sz w:val="28"/>
          <w:szCs w:val="28"/>
        </w:rPr>
        <w:t>:</w:t>
      </w:r>
    </w:p>
    <w:p w:rsidR="00371CCB" w:rsidRDefault="00B95744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CCB">
        <w:rPr>
          <w:sz w:val="28"/>
          <w:szCs w:val="28"/>
        </w:rPr>
        <w:t xml:space="preserve"> медицинского освидетельствования лиц, допущенных к управлению тран</w:t>
      </w:r>
      <w:r>
        <w:rPr>
          <w:sz w:val="28"/>
          <w:szCs w:val="28"/>
        </w:rPr>
        <w:t>спортными средствами Управления;</w:t>
      </w:r>
    </w:p>
    <w:p w:rsidR="00B95744" w:rsidRPr="00B95744" w:rsidRDefault="00B95744" w:rsidP="00B95744">
      <w:pPr>
        <w:shd w:val="clear" w:color="auto" w:fill="FFFFFF"/>
        <w:ind w:firstLine="709"/>
        <w:jc w:val="both"/>
        <w:rPr>
          <w:sz w:val="28"/>
          <w:szCs w:val="28"/>
        </w:rPr>
      </w:pPr>
      <w:r w:rsidRPr="00B95744">
        <w:rPr>
          <w:sz w:val="28"/>
          <w:szCs w:val="28"/>
        </w:rPr>
        <w:t>- на обеспечение Управления телефонной (мобильной, стационарной)</w:t>
      </w:r>
      <w:r>
        <w:rPr>
          <w:sz w:val="28"/>
          <w:szCs w:val="28"/>
        </w:rPr>
        <w:t xml:space="preserve"> связью, </w:t>
      </w:r>
      <w:proofErr w:type="gramStart"/>
      <w:r>
        <w:rPr>
          <w:sz w:val="28"/>
          <w:szCs w:val="28"/>
        </w:rPr>
        <w:t>интернет-связью</w:t>
      </w:r>
      <w:proofErr w:type="gramEnd"/>
      <w:r>
        <w:rPr>
          <w:sz w:val="28"/>
          <w:szCs w:val="28"/>
        </w:rPr>
        <w:t>, услугами</w:t>
      </w:r>
      <w:r w:rsidRPr="00B95744">
        <w:rPr>
          <w:sz w:val="28"/>
          <w:szCs w:val="28"/>
        </w:rPr>
        <w:t xml:space="preserve"> почты, ремонт</w:t>
      </w:r>
      <w:r>
        <w:rPr>
          <w:sz w:val="28"/>
          <w:szCs w:val="28"/>
        </w:rPr>
        <w:t>а</w:t>
      </w:r>
      <w:r w:rsidRPr="00B95744">
        <w:rPr>
          <w:sz w:val="28"/>
          <w:szCs w:val="28"/>
        </w:rPr>
        <w:t xml:space="preserve"> оф</w:t>
      </w:r>
      <w:r>
        <w:rPr>
          <w:sz w:val="28"/>
          <w:szCs w:val="28"/>
        </w:rPr>
        <w:t>исной техники, уборки помещений.</w:t>
      </w:r>
    </w:p>
    <w:p w:rsidR="00B95744" w:rsidRPr="00B95744" w:rsidRDefault="00601B54" w:rsidP="00B9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744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B95744">
        <w:rPr>
          <w:sz w:val="28"/>
          <w:szCs w:val="28"/>
        </w:rPr>
        <w:t>.</w:t>
      </w:r>
      <w:r w:rsidR="00B95744" w:rsidRPr="00B95744">
        <w:rPr>
          <w:sz w:val="28"/>
          <w:szCs w:val="28"/>
        </w:rPr>
        <w:t xml:space="preserve"> Контролировать техническое обслуживание</w:t>
      </w:r>
      <w:r w:rsidR="00B95744">
        <w:rPr>
          <w:sz w:val="28"/>
          <w:szCs w:val="28"/>
        </w:rPr>
        <w:t xml:space="preserve"> </w:t>
      </w:r>
      <w:r w:rsidR="00B95744" w:rsidRPr="00B95744">
        <w:rPr>
          <w:sz w:val="28"/>
          <w:szCs w:val="28"/>
        </w:rPr>
        <w:t>и работу оборудования зданий, средств обогрева, освещения помещений, офисной</w:t>
      </w:r>
      <w:r w:rsidR="00B95744">
        <w:rPr>
          <w:sz w:val="28"/>
          <w:szCs w:val="28"/>
        </w:rPr>
        <w:t>,</w:t>
      </w:r>
      <w:r w:rsidR="00B95744" w:rsidRPr="00B95744">
        <w:rPr>
          <w:sz w:val="28"/>
          <w:szCs w:val="28"/>
        </w:rPr>
        <w:t xml:space="preserve"> копировально-множительной оргтехники, сре</w:t>
      </w:r>
      <w:proofErr w:type="gramStart"/>
      <w:r w:rsidR="00B95744" w:rsidRPr="00B95744">
        <w:rPr>
          <w:sz w:val="28"/>
          <w:szCs w:val="28"/>
        </w:rPr>
        <w:t>дств св</w:t>
      </w:r>
      <w:proofErr w:type="gramEnd"/>
      <w:r w:rsidR="00B95744" w:rsidRPr="00B95744">
        <w:rPr>
          <w:sz w:val="28"/>
          <w:szCs w:val="28"/>
        </w:rPr>
        <w:t>язи.</w:t>
      </w:r>
    </w:p>
    <w:p w:rsidR="00B95744" w:rsidRPr="00B95744" w:rsidRDefault="00601B54" w:rsidP="00B957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74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B95744">
        <w:rPr>
          <w:sz w:val="28"/>
          <w:szCs w:val="28"/>
        </w:rPr>
        <w:t>.</w:t>
      </w:r>
      <w:r w:rsidR="00B95744" w:rsidRPr="00B95744">
        <w:rPr>
          <w:sz w:val="28"/>
          <w:szCs w:val="28"/>
        </w:rPr>
        <w:t xml:space="preserve"> Ведени</w:t>
      </w:r>
      <w:r w:rsidR="00B95744">
        <w:rPr>
          <w:sz w:val="28"/>
          <w:szCs w:val="28"/>
        </w:rPr>
        <w:t>е</w:t>
      </w:r>
      <w:r w:rsidR="00B95744" w:rsidRPr="00B95744">
        <w:rPr>
          <w:sz w:val="28"/>
          <w:szCs w:val="28"/>
        </w:rPr>
        <w:t xml:space="preserve"> учета и отчетности расходования средств копирования</w:t>
      </w:r>
      <w:r w:rsidR="00B95744">
        <w:rPr>
          <w:sz w:val="28"/>
          <w:szCs w:val="28"/>
        </w:rPr>
        <w:t>,</w:t>
      </w:r>
      <w:r w:rsidR="00B95744" w:rsidRPr="00B95744">
        <w:rPr>
          <w:sz w:val="28"/>
          <w:szCs w:val="28"/>
        </w:rPr>
        <w:t xml:space="preserve">  оргтехники, канцелярских товаров</w:t>
      </w:r>
      <w:r w:rsidR="00B95744">
        <w:rPr>
          <w:sz w:val="28"/>
          <w:szCs w:val="28"/>
        </w:rPr>
        <w:t>, бумаги</w:t>
      </w:r>
      <w:r w:rsidR="00B95744" w:rsidRPr="00B95744">
        <w:rPr>
          <w:sz w:val="28"/>
          <w:szCs w:val="28"/>
        </w:rPr>
        <w:t xml:space="preserve"> и другой продукции, необходимых хозяйственных материалов</w:t>
      </w:r>
      <w:r w:rsidR="00B95744">
        <w:rPr>
          <w:sz w:val="28"/>
          <w:szCs w:val="28"/>
        </w:rPr>
        <w:t>.</w:t>
      </w:r>
    </w:p>
    <w:p w:rsidR="00371CCB" w:rsidRDefault="00601B54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CCB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371CCB">
        <w:rPr>
          <w:sz w:val="28"/>
          <w:szCs w:val="28"/>
        </w:rPr>
        <w:t>. Ежеквартально и ежегодно определять потребность структурных подразделений Управления в ГСМ с указанием предварительной стоимости.</w:t>
      </w:r>
    </w:p>
    <w:p w:rsidR="00371CCB" w:rsidRDefault="00601B54" w:rsidP="00371C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CCB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="00371CCB">
        <w:rPr>
          <w:sz w:val="28"/>
          <w:szCs w:val="28"/>
        </w:rPr>
        <w:t>. Обеспечивать транспортные и иные технические средства Управления ГСМ и запасными частями.</w:t>
      </w:r>
    </w:p>
    <w:p w:rsidR="00371CCB" w:rsidRDefault="00601B54" w:rsidP="008258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6E92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DC73A5">
        <w:rPr>
          <w:sz w:val="28"/>
          <w:szCs w:val="28"/>
        </w:rPr>
        <w:t>. Участвовать в ревизиях и инвентаризациях</w:t>
      </w:r>
      <w:r w:rsidR="00A66C15">
        <w:rPr>
          <w:sz w:val="28"/>
          <w:szCs w:val="28"/>
        </w:rPr>
        <w:t>, в мероприятиях по</w:t>
      </w:r>
      <w:r w:rsidR="00A66C15" w:rsidRPr="00A66C15">
        <w:rPr>
          <w:sz w:val="28"/>
          <w:szCs w:val="28"/>
        </w:rPr>
        <w:t xml:space="preserve"> </w:t>
      </w:r>
      <w:r w:rsidR="00A66C15" w:rsidRPr="00D93FDA">
        <w:rPr>
          <w:sz w:val="28"/>
          <w:szCs w:val="28"/>
        </w:rPr>
        <w:t>списани</w:t>
      </w:r>
      <w:r w:rsidR="00A66C15">
        <w:rPr>
          <w:sz w:val="28"/>
          <w:szCs w:val="28"/>
        </w:rPr>
        <w:t>ю</w:t>
      </w:r>
      <w:r w:rsidR="00A66C15" w:rsidRPr="00D93FDA">
        <w:rPr>
          <w:sz w:val="28"/>
          <w:szCs w:val="28"/>
        </w:rPr>
        <w:t xml:space="preserve"> товарно-материальных ценностей</w:t>
      </w:r>
      <w:r w:rsidR="00DC73A5">
        <w:rPr>
          <w:sz w:val="28"/>
          <w:szCs w:val="28"/>
        </w:rPr>
        <w:t>.</w:t>
      </w:r>
      <w:bookmarkStart w:id="0" w:name="_GoBack"/>
      <w:bookmarkEnd w:id="0"/>
    </w:p>
    <w:sectPr w:rsidR="00371CCB" w:rsidSect="002A5C3E">
      <w:headerReference w:type="default" r:id="rId9"/>
      <w:footerReference w:type="default" r:id="rId10"/>
      <w:footnotePr>
        <w:pos w:val="beneathText"/>
      </w:footnotePr>
      <w:pgSz w:w="11905" w:h="16837"/>
      <w:pgMar w:top="899" w:right="760" w:bottom="156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5B" w:rsidRDefault="00831B5B">
      <w:r>
        <w:separator/>
      </w:r>
    </w:p>
  </w:endnote>
  <w:endnote w:type="continuationSeparator" w:id="0">
    <w:p w:rsidR="00831B5B" w:rsidRDefault="0083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A8" w:rsidRDefault="00E6756F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BD2493D" wp14:editId="1D50707F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9A8" w:rsidRDefault="00C049A8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C049A8" w:rsidRDefault="00C049A8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5B" w:rsidRDefault="00831B5B">
      <w:r>
        <w:separator/>
      </w:r>
    </w:p>
  </w:footnote>
  <w:footnote w:type="continuationSeparator" w:id="0">
    <w:p w:rsidR="00831B5B" w:rsidRDefault="0083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C049A8" w:rsidRDefault="00831B5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B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9A8" w:rsidRDefault="00C049A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552B"/>
    <w:rsid w:val="00021D81"/>
    <w:rsid w:val="00025C90"/>
    <w:rsid w:val="00026786"/>
    <w:rsid w:val="00032381"/>
    <w:rsid w:val="000551BD"/>
    <w:rsid w:val="000702AC"/>
    <w:rsid w:val="000708E7"/>
    <w:rsid w:val="0007466A"/>
    <w:rsid w:val="00095B2A"/>
    <w:rsid w:val="00096B71"/>
    <w:rsid w:val="000975A1"/>
    <w:rsid w:val="000A0F21"/>
    <w:rsid w:val="000A5046"/>
    <w:rsid w:val="000B1073"/>
    <w:rsid w:val="000B136B"/>
    <w:rsid w:val="000B2F54"/>
    <w:rsid w:val="000D08E5"/>
    <w:rsid w:val="000D0C37"/>
    <w:rsid w:val="000E0716"/>
    <w:rsid w:val="000F1954"/>
    <w:rsid w:val="000F4149"/>
    <w:rsid w:val="001020AE"/>
    <w:rsid w:val="00106AE6"/>
    <w:rsid w:val="00106AF3"/>
    <w:rsid w:val="001108DD"/>
    <w:rsid w:val="00136CF8"/>
    <w:rsid w:val="001506C1"/>
    <w:rsid w:val="00171DAB"/>
    <w:rsid w:val="001940E0"/>
    <w:rsid w:val="001C719B"/>
    <w:rsid w:val="001D63E3"/>
    <w:rsid w:val="001F0C76"/>
    <w:rsid w:val="001F112D"/>
    <w:rsid w:val="001F1F38"/>
    <w:rsid w:val="001F5B0A"/>
    <w:rsid w:val="002002BA"/>
    <w:rsid w:val="00211957"/>
    <w:rsid w:val="002140C7"/>
    <w:rsid w:val="002152EF"/>
    <w:rsid w:val="002337F0"/>
    <w:rsid w:val="00237D64"/>
    <w:rsid w:val="0025472F"/>
    <w:rsid w:val="00254EE6"/>
    <w:rsid w:val="00257074"/>
    <w:rsid w:val="002716F3"/>
    <w:rsid w:val="00282EFA"/>
    <w:rsid w:val="002844E2"/>
    <w:rsid w:val="00292A72"/>
    <w:rsid w:val="002A5200"/>
    <w:rsid w:val="002A531C"/>
    <w:rsid w:val="002A5C3E"/>
    <w:rsid w:val="002A79F0"/>
    <w:rsid w:val="002B0F9B"/>
    <w:rsid w:val="002B2ADE"/>
    <w:rsid w:val="002C5534"/>
    <w:rsid w:val="002E4671"/>
    <w:rsid w:val="002E49DF"/>
    <w:rsid w:val="002F12A8"/>
    <w:rsid w:val="002F7245"/>
    <w:rsid w:val="002F7450"/>
    <w:rsid w:val="00302EE1"/>
    <w:rsid w:val="00307532"/>
    <w:rsid w:val="0031341C"/>
    <w:rsid w:val="00314C07"/>
    <w:rsid w:val="00320825"/>
    <w:rsid w:val="0032308D"/>
    <w:rsid w:val="00324BFD"/>
    <w:rsid w:val="00326B39"/>
    <w:rsid w:val="00330B66"/>
    <w:rsid w:val="00332FFC"/>
    <w:rsid w:val="003340A3"/>
    <w:rsid w:val="00352791"/>
    <w:rsid w:val="00352977"/>
    <w:rsid w:val="00355796"/>
    <w:rsid w:val="00356BB4"/>
    <w:rsid w:val="00360990"/>
    <w:rsid w:val="00360DED"/>
    <w:rsid w:val="00363E9C"/>
    <w:rsid w:val="00364C4E"/>
    <w:rsid w:val="00364CE9"/>
    <w:rsid w:val="00371622"/>
    <w:rsid w:val="00371CCB"/>
    <w:rsid w:val="003738DF"/>
    <w:rsid w:val="00390E12"/>
    <w:rsid w:val="003A184C"/>
    <w:rsid w:val="003A1B8D"/>
    <w:rsid w:val="003A20F4"/>
    <w:rsid w:val="003A69A6"/>
    <w:rsid w:val="003C506C"/>
    <w:rsid w:val="003C74D2"/>
    <w:rsid w:val="003E2783"/>
    <w:rsid w:val="00414B84"/>
    <w:rsid w:val="0042284D"/>
    <w:rsid w:val="00427FBF"/>
    <w:rsid w:val="00432164"/>
    <w:rsid w:val="00436927"/>
    <w:rsid w:val="0044088A"/>
    <w:rsid w:val="00444176"/>
    <w:rsid w:val="00461B29"/>
    <w:rsid w:val="0046662C"/>
    <w:rsid w:val="00473773"/>
    <w:rsid w:val="004D01F9"/>
    <w:rsid w:val="004D55EA"/>
    <w:rsid w:val="004F682E"/>
    <w:rsid w:val="005002C1"/>
    <w:rsid w:val="00500CFC"/>
    <w:rsid w:val="00501431"/>
    <w:rsid w:val="005124C1"/>
    <w:rsid w:val="00514C1C"/>
    <w:rsid w:val="00520098"/>
    <w:rsid w:val="00531478"/>
    <w:rsid w:val="00566134"/>
    <w:rsid w:val="0057155F"/>
    <w:rsid w:val="005A0D3C"/>
    <w:rsid w:val="005A1276"/>
    <w:rsid w:val="005A373B"/>
    <w:rsid w:val="005C4643"/>
    <w:rsid w:val="005C648D"/>
    <w:rsid w:val="005C6FA2"/>
    <w:rsid w:val="005F2B50"/>
    <w:rsid w:val="005F5F29"/>
    <w:rsid w:val="00601B54"/>
    <w:rsid w:val="006031D6"/>
    <w:rsid w:val="0060451C"/>
    <w:rsid w:val="006078BC"/>
    <w:rsid w:val="00614122"/>
    <w:rsid w:val="00620314"/>
    <w:rsid w:val="00622C5C"/>
    <w:rsid w:val="00626A54"/>
    <w:rsid w:val="0063112A"/>
    <w:rsid w:val="006370A4"/>
    <w:rsid w:val="006410F0"/>
    <w:rsid w:val="00655015"/>
    <w:rsid w:val="00655116"/>
    <w:rsid w:val="006626A5"/>
    <w:rsid w:val="0066576C"/>
    <w:rsid w:val="006746DF"/>
    <w:rsid w:val="00675002"/>
    <w:rsid w:val="006774C9"/>
    <w:rsid w:val="006906A6"/>
    <w:rsid w:val="0069328A"/>
    <w:rsid w:val="00694687"/>
    <w:rsid w:val="00695D41"/>
    <w:rsid w:val="006A1FC1"/>
    <w:rsid w:val="006A7244"/>
    <w:rsid w:val="006B539A"/>
    <w:rsid w:val="006D4E96"/>
    <w:rsid w:val="006E0F97"/>
    <w:rsid w:val="006E23DA"/>
    <w:rsid w:val="007020CD"/>
    <w:rsid w:val="00705862"/>
    <w:rsid w:val="00724CC9"/>
    <w:rsid w:val="00731739"/>
    <w:rsid w:val="0073391B"/>
    <w:rsid w:val="00733F6C"/>
    <w:rsid w:val="00751550"/>
    <w:rsid w:val="0076193C"/>
    <w:rsid w:val="00763637"/>
    <w:rsid w:val="007667BD"/>
    <w:rsid w:val="0077080B"/>
    <w:rsid w:val="00770BB9"/>
    <w:rsid w:val="00786DD2"/>
    <w:rsid w:val="0079614B"/>
    <w:rsid w:val="007B1DB7"/>
    <w:rsid w:val="007B3F79"/>
    <w:rsid w:val="007C3483"/>
    <w:rsid w:val="007D4E92"/>
    <w:rsid w:val="007D6E92"/>
    <w:rsid w:val="007E1DBD"/>
    <w:rsid w:val="007F728C"/>
    <w:rsid w:val="008118E1"/>
    <w:rsid w:val="008129CC"/>
    <w:rsid w:val="0081529C"/>
    <w:rsid w:val="008239D8"/>
    <w:rsid w:val="00825808"/>
    <w:rsid w:val="0082777C"/>
    <w:rsid w:val="00830E9F"/>
    <w:rsid w:val="00831B5B"/>
    <w:rsid w:val="00832ABB"/>
    <w:rsid w:val="00845011"/>
    <w:rsid w:val="008506E1"/>
    <w:rsid w:val="008567BA"/>
    <w:rsid w:val="008632AA"/>
    <w:rsid w:val="00863A88"/>
    <w:rsid w:val="00865532"/>
    <w:rsid w:val="008662CB"/>
    <w:rsid w:val="0087213B"/>
    <w:rsid w:val="00872C5D"/>
    <w:rsid w:val="00874339"/>
    <w:rsid w:val="008A03F7"/>
    <w:rsid w:val="008B0ED9"/>
    <w:rsid w:val="008E6C63"/>
    <w:rsid w:val="008F1832"/>
    <w:rsid w:val="008F7FC8"/>
    <w:rsid w:val="009175F7"/>
    <w:rsid w:val="00925A92"/>
    <w:rsid w:val="00934623"/>
    <w:rsid w:val="00956D67"/>
    <w:rsid w:val="0096469C"/>
    <w:rsid w:val="00965BB7"/>
    <w:rsid w:val="00984A95"/>
    <w:rsid w:val="009A12EE"/>
    <w:rsid w:val="009A348B"/>
    <w:rsid w:val="009B3794"/>
    <w:rsid w:val="009B45A2"/>
    <w:rsid w:val="009D0AD6"/>
    <w:rsid w:val="009D2C1D"/>
    <w:rsid w:val="009E54CE"/>
    <w:rsid w:val="009F0392"/>
    <w:rsid w:val="009F68CE"/>
    <w:rsid w:val="00A114D9"/>
    <w:rsid w:val="00A20009"/>
    <w:rsid w:val="00A4448F"/>
    <w:rsid w:val="00A55C90"/>
    <w:rsid w:val="00A57FC6"/>
    <w:rsid w:val="00A6425C"/>
    <w:rsid w:val="00A66C15"/>
    <w:rsid w:val="00A737AE"/>
    <w:rsid w:val="00A76AFE"/>
    <w:rsid w:val="00A81F50"/>
    <w:rsid w:val="00A87E25"/>
    <w:rsid w:val="00A97B87"/>
    <w:rsid w:val="00AB0B50"/>
    <w:rsid w:val="00AC229F"/>
    <w:rsid w:val="00AC24FA"/>
    <w:rsid w:val="00AC796F"/>
    <w:rsid w:val="00AE0A7A"/>
    <w:rsid w:val="00AE1867"/>
    <w:rsid w:val="00AE6B0A"/>
    <w:rsid w:val="00AF1485"/>
    <w:rsid w:val="00AF1F85"/>
    <w:rsid w:val="00AF6595"/>
    <w:rsid w:val="00B004BB"/>
    <w:rsid w:val="00B24B62"/>
    <w:rsid w:val="00B306B9"/>
    <w:rsid w:val="00B35C9C"/>
    <w:rsid w:val="00B3609C"/>
    <w:rsid w:val="00B565F5"/>
    <w:rsid w:val="00B6651D"/>
    <w:rsid w:val="00B669EF"/>
    <w:rsid w:val="00B7368E"/>
    <w:rsid w:val="00B742E4"/>
    <w:rsid w:val="00B813CE"/>
    <w:rsid w:val="00B95744"/>
    <w:rsid w:val="00BA1234"/>
    <w:rsid w:val="00BA5BF9"/>
    <w:rsid w:val="00BA5C09"/>
    <w:rsid w:val="00BB1AF2"/>
    <w:rsid w:val="00BB58F8"/>
    <w:rsid w:val="00BC037B"/>
    <w:rsid w:val="00BC1603"/>
    <w:rsid w:val="00BD0485"/>
    <w:rsid w:val="00BF054E"/>
    <w:rsid w:val="00BF0C4B"/>
    <w:rsid w:val="00BF2674"/>
    <w:rsid w:val="00C049A8"/>
    <w:rsid w:val="00C12DD2"/>
    <w:rsid w:val="00C17402"/>
    <w:rsid w:val="00C176F9"/>
    <w:rsid w:val="00C22884"/>
    <w:rsid w:val="00C24D21"/>
    <w:rsid w:val="00C2572F"/>
    <w:rsid w:val="00C47FA5"/>
    <w:rsid w:val="00C50D50"/>
    <w:rsid w:val="00C74677"/>
    <w:rsid w:val="00C765E9"/>
    <w:rsid w:val="00C97602"/>
    <w:rsid w:val="00CA2423"/>
    <w:rsid w:val="00CA3BD2"/>
    <w:rsid w:val="00CB2BA0"/>
    <w:rsid w:val="00CB4BFB"/>
    <w:rsid w:val="00CB56CA"/>
    <w:rsid w:val="00CC1313"/>
    <w:rsid w:val="00CC2469"/>
    <w:rsid w:val="00CC4BFB"/>
    <w:rsid w:val="00CE3EE9"/>
    <w:rsid w:val="00CF4089"/>
    <w:rsid w:val="00CF5CB7"/>
    <w:rsid w:val="00D01637"/>
    <w:rsid w:val="00D0612D"/>
    <w:rsid w:val="00D10766"/>
    <w:rsid w:val="00D26640"/>
    <w:rsid w:val="00D27E2F"/>
    <w:rsid w:val="00D360B1"/>
    <w:rsid w:val="00D625F3"/>
    <w:rsid w:val="00D64F15"/>
    <w:rsid w:val="00DA261D"/>
    <w:rsid w:val="00DA3683"/>
    <w:rsid w:val="00DC73A5"/>
    <w:rsid w:val="00DD42EA"/>
    <w:rsid w:val="00E07DBE"/>
    <w:rsid w:val="00E07ED5"/>
    <w:rsid w:val="00E1108A"/>
    <w:rsid w:val="00E25D34"/>
    <w:rsid w:val="00E50807"/>
    <w:rsid w:val="00E63582"/>
    <w:rsid w:val="00E66C6D"/>
    <w:rsid w:val="00E6756F"/>
    <w:rsid w:val="00E90822"/>
    <w:rsid w:val="00EA2D22"/>
    <w:rsid w:val="00EC464B"/>
    <w:rsid w:val="00EC6FEE"/>
    <w:rsid w:val="00EC7F96"/>
    <w:rsid w:val="00ED2F15"/>
    <w:rsid w:val="00EE5AE8"/>
    <w:rsid w:val="00F05814"/>
    <w:rsid w:val="00F070B2"/>
    <w:rsid w:val="00F07475"/>
    <w:rsid w:val="00F16B8E"/>
    <w:rsid w:val="00F25FD3"/>
    <w:rsid w:val="00F35AD1"/>
    <w:rsid w:val="00F5708C"/>
    <w:rsid w:val="00F6165C"/>
    <w:rsid w:val="00F62DC2"/>
    <w:rsid w:val="00F74450"/>
    <w:rsid w:val="00F84390"/>
    <w:rsid w:val="00F847A9"/>
    <w:rsid w:val="00F9357A"/>
    <w:rsid w:val="00FA159D"/>
    <w:rsid w:val="00FC3B5D"/>
    <w:rsid w:val="00FC64B9"/>
    <w:rsid w:val="00FE51B6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B1859-C6D0-445D-9846-B86FF718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2014-04-10T11:30:00Z</cp:lastPrinted>
  <dcterms:created xsi:type="dcterms:W3CDTF">2018-11-28T13:42:00Z</dcterms:created>
  <dcterms:modified xsi:type="dcterms:W3CDTF">2018-11-28T13:47:00Z</dcterms:modified>
</cp:coreProperties>
</file>