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11" w:rsidRDefault="00441711" w:rsidP="00441711">
      <w:pPr>
        <w:pStyle w:val="1"/>
        <w:jc w:val="center"/>
        <w:rPr>
          <w:rFonts w:cs="Times New Roman"/>
          <w:b w:val="0"/>
          <w:szCs w:val="28"/>
        </w:rPr>
      </w:pPr>
      <w:bookmarkStart w:id="0" w:name="_Toc420479555"/>
      <w:bookmarkStart w:id="1" w:name="_Toc476230262"/>
      <w:r w:rsidRPr="00441711">
        <w:rPr>
          <w:rFonts w:cs="Times New Roman"/>
          <w:b w:val="0"/>
          <w:szCs w:val="28"/>
        </w:rPr>
        <w:t xml:space="preserve">Пример заполнения заявки на участие в конкурсе </w:t>
      </w:r>
      <w:bookmarkEnd w:id="0"/>
    </w:p>
    <w:p w:rsidR="00441711" w:rsidRPr="00441711" w:rsidRDefault="00441711" w:rsidP="00441711">
      <w:pPr>
        <w:pStyle w:val="1"/>
        <w:jc w:val="center"/>
        <w:rPr>
          <w:rFonts w:cs="Times New Roman"/>
          <w:b w:val="0"/>
          <w:szCs w:val="28"/>
        </w:rPr>
      </w:pPr>
      <w:r w:rsidRPr="00441711">
        <w:rPr>
          <w:rFonts w:cs="Times New Roman"/>
          <w:b w:val="0"/>
          <w:szCs w:val="28"/>
        </w:rPr>
        <w:t xml:space="preserve">в отношении лота № </w:t>
      </w:r>
      <w:r w:rsidRPr="00441711">
        <w:rPr>
          <w:b w:val="0"/>
          <w:szCs w:val="28"/>
        </w:rPr>
        <w:t>1, рыбопромысловый участок 457.1: Белое море, Кандалакшский залив, РПУ «</w:t>
      </w:r>
      <w:proofErr w:type="spellStart"/>
      <w:r w:rsidRPr="00441711">
        <w:rPr>
          <w:b w:val="0"/>
          <w:szCs w:val="28"/>
        </w:rPr>
        <w:t>Насилово</w:t>
      </w:r>
      <w:proofErr w:type="spellEnd"/>
      <w:r w:rsidRPr="00441711">
        <w:rPr>
          <w:b w:val="0"/>
          <w:szCs w:val="28"/>
        </w:rPr>
        <w:t>»</w:t>
      </w:r>
      <w:bookmarkEnd w:id="1"/>
    </w:p>
    <w:p w:rsidR="00441711" w:rsidRPr="006A5148" w:rsidRDefault="00441711" w:rsidP="00441711">
      <w:pPr>
        <w:pStyle w:val="1"/>
        <w:jc w:val="center"/>
        <w:rPr>
          <w:szCs w:val="28"/>
        </w:rPr>
      </w:pPr>
      <w:r w:rsidRPr="006A5148">
        <w:rPr>
          <w:rFonts w:cs="Times New Roman"/>
          <w:b w:val="0"/>
          <w:szCs w:val="28"/>
        </w:rPr>
        <w:t xml:space="preserve"> </w:t>
      </w:r>
    </w:p>
    <w:p w:rsidR="00441711" w:rsidRPr="006A5148" w:rsidRDefault="00441711" w:rsidP="00441711">
      <w:pPr>
        <w:pStyle w:val="11"/>
        <w:jc w:val="center"/>
        <w:rPr>
          <w:sz w:val="28"/>
          <w:szCs w:val="28"/>
        </w:rPr>
      </w:pPr>
      <w:r w:rsidRPr="006A5148">
        <w:rPr>
          <w:sz w:val="28"/>
          <w:szCs w:val="28"/>
        </w:rPr>
        <w:t>ЗАЯВКА НА УЧАСТИЕ В КОНКУРСЕ</w:t>
      </w:r>
    </w:p>
    <w:p w:rsidR="00441711" w:rsidRPr="006A5148" w:rsidRDefault="00441711" w:rsidP="00441711">
      <w:pPr>
        <w:pStyle w:val="11"/>
        <w:jc w:val="center"/>
        <w:rPr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1384"/>
        <w:gridCol w:w="1701"/>
        <w:gridCol w:w="4536"/>
        <w:gridCol w:w="709"/>
        <w:gridCol w:w="425"/>
        <w:gridCol w:w="1666"/>
      </w:tblGrid>
      <w:tr w:rsidR="00441711" w:rsidRPr="006A5148" w:rsidTr="00C40D63">
        <w:trPr>
          <w:trHeight w:val="677"/>
        </w:trPr>
        <w:tc>
          <w:tcPr>
            <w:tcW w:w="10421" w:type="dxa"/>
            <w:gridSpan w:val="6"/>
          </w:tcPr>
          <w:p w:rsidR="00441711" w:rsidRPr="0098527E" w:rsidRDefault="00441711" w:rsidP="00295CB1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bookmarkStart w:id="2" w:name="_Toc476230264"/>
            <w:r w:rsidRPr="006A5148">
              <w:t xml:space="preserve">Название конкурса: </w:t>
            </w:r>
            <w:r w:rsidRPr="006A5148">
              <w:rPr>
                <w:b/>
              </w:rPr>
              <w:t xml:space="preserve">конкурс на право заключения договора о предоставлении рыбопромыслового участка (далее – РПУ) для </w:t>
            </w:r>
            <w:r w:rsidRPr="0098527E">
              <w:rPr>
                <w:b/>
              </w:rPr>
              <w:t xml:space="preserve">осуществления прибрежного рыболовства в отношении анадромных, </w:t>
            </w:r>
            <w:proofErr w:type="spellStart"/>
            <w:r w:rsidRPr="0098527E">
              <w:rPr>
                <w:b/>
              </w:rPr>
              <w:t>катадромных</w:t>
            </w:r>
            <w:proofErr w:type="spellEnd"/>
            <w:r w:rsidRPr="0098527E">
              <w:rPr>
                <w:b/>
              </w:rPr>
              <w:t xml:space="preserve"> и трансграничных видов рыб на территории Мурманской области</w:t>
            </w:r>
            <w:bookmarkEnd w:id="2"/>
          </w:p>
          <w:p w:rsidR="00441711" w:rsidRPr="006A5148" w:rsidRDefault="00441711" w:rsidP="00295CB1">
            <w:pPr>
              <w:pStyle w:val="a4"/>
              <w:tabs>
                <w:tab w:val="left" w:pos="284"/>
              </w:tabs>
              <w:ind w:left="0"/>
              <w:jc w:val="both"/>
            </w:pPr>
            <w:r w:rsidRPr="006A5148">
              <w:rPr>
                <w:b/>
                <w:color w:val="FF0000"/>
              </w:rPr>
              <w:t xml:space="preserve"> </w:t>
            </w:r>
          </w:p>
        </w:tc>
      </w:tr>
      <w:tr w:rsidR="00441711" w:rsidRPr="006A5148" w:rsidTr="00C40D63">
        <w:trPr>
          <w:gridAfter w:val="4"/>
          <w:wAfter w:w="7336" w:type="dxa"/>
          <w:trHeight w:val="340"/>
        </w:trPr>
        <w:tc>
          <w:tcPr>
            <w:tcW w:w="1384" w:type="dxa"/>
            <w:vAlign w:val="center"/>
          </w:tcPr>
          <w:p w:rsidR="00441711" w:rsidRPr="006A5148" w:rsidRDefault="00441711" w:rsidP="004417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Cs w:val="28"/>
              </w:rPr>
            </w:pPr>
            <w:r w:rsidRPr="006A5148">
              <w:rPr>
                <w:szCs w:val="28"/>
              </w:rPr>
              <w:t xml:space="preserve">Лот №: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41711" w:rsidRPr="000E46C9" w:rsidRDefault="00441711" w:rsidP="00295CB1">
            <w:pPr>
              <w:pStyle w:val="a4"/>
              <w:tabs>
                <w:tab w:val="left" w:pos="284"/>
              </w:tabs>
              <w:ind w:left="0"/>
              <w:rPr>
                <w:i/>
                <w:color w:val="0070C0"/>
                <w:sz w:val="28"/>
                <w:szCs w:val="28"/>
              </w:rPr>
            </w:pPr>
            <w:r w:rsidRPr="000E46C9">
              <w:rPr>
                <w:i/>
                <w:color w:val="0070C0"/>
                <w:sz w:val="28"/>
                <w:szCs w:val="28"/>
              </w:rPr>
              <w:t>1</w:t>
            </w:r>
          </w:p>
        </w:tc>
      </w:tr>
      <w:tr w:rsidR="00441711" w:rsidRPr="006A5148" w:rsidTr="00C40D63">
        <w:trPr>
          <w:trHeight w:val="340"/>
        </w:trPr>
        <w:tc>
          <w:tcPr>
            <w:tcW w:w="10421" w:type="dxa"/>
            <w:gridSpan w:val="6"/>
            <w:vAlign w:val="bottom"/>
          </w:tcPr>
          <w:p w:rsidR="00441711" w:rsidRPr="006A5148" w:rsidRDefault="00441711" w:rsidP="004417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A5148">
              <w:rPr>
                <w:szCs w:val="28"/>
              </w:rPr>
              <w:t xml:space="preserve">аименование, </w:t>
            </w:r>
            <w:r>
              <w:rPr>
                <w:szCs w:val="28"/>
              </w:rPr>
              <w:t xml:space="preserve">  </w:t>
            </w:r>
            <w:r w:rsidRPr="006A5148">
              <w:rPr>
                <w:szCs w:val="28"/>
              </w:rPr>
              <w:t>адрес</w:t>
            </w:r>
            <w:r>
              <w:rPr>
                <w:szCs w:val="28"/>
              </w:rPr>
              <w:t xml:space="preserve"> </w:t>
            </w:r>
            <w:r w:rsidRPr="006A514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6A5148">
              <w:rPr>
                <w:szCs w:val="28"/>
              </w:rPr>
              <w:t xml:space="preserve">места </w:t>
            </w:r>
            <w:r>
              <w:rPr>
                <w:szCs w:val="28"/>
              </w:rPr>
              <w:t xml:space="preserve">  </w:t>
            </w:r>
            <w:r w:rsidRPr="006A5148">
              <w:rPr>
                <w:szCs w:val="28"/>
              </w:rPr>
              <w:t xml:space="preserve">нахождения, </w:t>
            </w:r>
            <w:r>
              <w:rPr>
                <w:szCs w:val="28"/>
              </w:rPr>
              <w:t xml:space="preserve">  </w:t>
            </w:r>
            <w:r w:rsidRPr="006A5148">
              <w:rPr>
                <w:szCs w:val="28"/>
              </w:rPr>
              <w:t xml:space="preserve">банковские </w:t>
            </w:r>
            <w:r>
              <w:rPr>
                <w:szCs w:val="28"/>
              </w:rPr>
              <w:t xml:space="preserve">  </w:t>
            </w:r>
            <w:r w:rsidRPr="006A5148">
              <w:rPr>
                <w:szCs w:val="28"/>
              </w:rPr>
              <w:t xml:space="preserve">реквизиты, </w:t>
            </w:r>
            <w:r>
              <w:rPr>
                <w:szCs w:val="28"/>
              </w:rPr>
              <w:t xml:space="preserve"> </w:t>
            </w:r>
            <w:r w:rsidRPr="006A5148">
              <w:rPr>
                <w:szCs w:val="28"/>
              </w:rPr>
              <w:t>ИНН,</w:t>
            </w:r>
            <w:r>
              <w:rPr>
                <w:szCs w:val="28"/>
              </w:rPr>
              <w:t xml:space="preserve">   ОГРН,  номер</w:t>
            </w:r>
            <w:r w:rsidRPr="006A5148">
              <w:rPr>
                <w:szCs w:val="28"/>
              </w:rPr>
              <w:t xml:space="preserve"> </w:t>
            </w:r>
          </w:p>
        </w:tc>
      </w:tr>
      <w:tr w:rsidR="00441711" w:rsidRPr="006A5148" w:rsidTr="00C40D63">
        <w:trPr>
          <w:trHeight w:val="340"/>
        </w:trPr>
        <w:tc>
          <w:tcPr>
            <w:tcW w:w="8755" w:type="dxa"/>
            <w:gridSpan w:val="5"/>
            <w:vAlign w:val="bottom"/>
          </w:tcPr>
          <w:p w:rsidR="00441711" w:rsidRPr="006A5148" w:rsidRDefault="00441711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r w:rsidRPr="006A5148">
              <w:rPr>
                <w:szCs w:val="28"/>
              </w:rPr>
              <w:t>контактного телефона</w:t>
            </w:r>
            <w:r w:rsidR="00C40D63">
              <w:rPr>
                <w:szCs w:val="28"/>
              </w:rPr>
              <w:t xml:space="preserve"> (факса)</w:t>
            </w:r>
            <w:r w:rsidR="00E13D48">
              <w:rPr>
                <w:szCs w:val="28"/>
              </w:rPr>
              <w:t>, адрес электронной почты</w:t>
            </w:r>
            <w:r>
              <w:rPr>
                <w:szCs w:val="28"/>
              </w:rPr>
              <w:t xml:space="preserve"> (для юридических лиц)</w:t>
            </w:r>
            <w:r w:rsidRPr="006A5148">
              <w:rPr>
                <w:szCs w:val="28"/>
              </w:rPr>
              <w:t>: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441711" w:rsidRPr="00441711" w:rsidRDefault="00441711" w:rsidP="00E13D48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szCs w:val="28"/>
              </w:rPr>
            </w:pPr>
            <w:r w:rsidRPr="000E46C9">
              <w:rPr>
                <w:i/>
                <w:color w:val="0070C0"/>
                <w:szCs w:val="28"/>
              </w:rPr>
              <w:t xml:space="preserve">Общество </w:t>
            </w:r>
          </w:p>
        </w:tc>
      </w:tr>
      <w:tr w:rsidR="00E13D48" w:rsidRPr="006A5148" w:rsidTr="00C40D63">
        <w:trPr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  <w:vAlign w:val="bottom"/>
          </w:tcPr>
          <w:p w:rsidR="00E13D48" w:rsidRPr="000E46C9" w:rsidRDefault="00E13D48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8"/>
              </w:rPr>
            </w:pPr>
            <w:r w:rsidRPr="000E46C9">
              <w:rPr>
                <w:i/>
                <w:color w:val="0070C0"/>
                <w:szCs w:val="28"/>
              </w:rPr>
              <w:t>с ограниченной ответственностью</w:t>
            </w:r>
            <w:r>
              <w:rPr>
                <w:i/>
                <w:color w:val="0070C0"/>
                <w:szCs w:val="28"/>
              </w:rPr>
              <w:t xml:space="preserve"> </w:t>
            </w:r>
            <w:r w:rsidRPr="000E46C9">
              <w:rPr>
                <w:i/>
                <w:color w:val="0070C0"/>
                <w:szCs w:val="28"/>
              </w:rPr>
              <w:t xml:space="preserve">«Мурманск», 184703, </w:t>
            </w:r>
            <w:proofErr w:type="gramStart"/>
            <w:r w:rsidRPr="000E46C9">
              <w:rPr>
                <w:i/>
                <w:color w:val="0070C0"/>
                <w:szCs w:val="28"/>
              </w:rPr>
              <w:t>Мурманская</w:t>
            </w:r>
            <w:proofErr w:type="gramEnd"/>
            <w:r w:rsidRPr="000E46C9">
              <w:rPr>
                <w:i/>
                <w:color w:val="0070C0"/>
                <w:szCs w:val="28"/>
              </w:rPr>
              <w:t xml:space="preserve"> обл., </w:t>
            </w:r>
            <w:proofErr w:type="spellStart"/>
            <w:r w:rsidRPr="000E46C9">
              <w:rPr>
                <w:i/>
                <w:color w:val="0070C0"/>
                <w:szCs w:val="28"/>
              </w:rPr>
              <w:t>пгт</w:t>
            </w:r>
            <w:proofErr w:type="spellEnd"/>
            <w:r w:rsidRPr="000E46C9">
              <w:rPr>
                <w:i/>
                <w:color w:val="0070C0"/>
                <w:szCs w:val="28"/>
              </w:rPr>
              <w:t>. Умба</w:t>
            </w:r>
            <w:r>
              <w:rPr>
                <w:i/>
                <w:color w:val="0070C0"/>
                <w:szCs w:val="28"/>
              </w:rPr>
              <w:t xml:space="preserve">, </w:t>
            </w:r>
          </w:p>
        </w:tc>
      </w:tr>
      <w:tr w:rsidR="00441711" w:rsidRPr="006A5148" w:rsidTr="00C40D63">
        <w:trPr>
          <w:trHeight w:val="34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41711" w:rsidRPr="000E46C9" w:rsidRDefault="00441711" w:rsidP="00E13D48">
            <w:pPr>
              <w:spacing w:line="252" w:lineRule="auto"/>
              <w:rPr>
                <w:i/>
                <w:color w:val="0070C0"/>
              </w:rPr>
            </w:pPr>
            <w:r w:rsidRPr="000E46C9">
              <w:rPr>
                <w:i/>
                <w:color w:val="0070C0"/>
                <w:szCs w:val="28"/>
              </w:rPr>
              <w:t xml:space="preserve">ул. </w:t>
            </w:r>
            <w:proofErr w:type="gramStart"/>
            <w:r w:rsidRPr="000E46C9">
              <w:rPr>
                <w:i/>
                <w:color w:val="0070C0"/>
                <w:szCs w:val="28"/>
              </w:rPr>
              <w:t>Беломорская</w:t>
            </w:r>
            <w:proofErr w:type="gramEnd"/>
            <w:r w:rsidRPr="000E46C9">
              <w:rPr>
                <w:i/>
                <w:color w:val="0070C0"/>
                <w:szCs w:val="28"/>
              </w:rPr>
              <w:t>, д. 1, банковские</w:t>
            </w:r>
            <w:r w:rsidR="000E46C9">
              <w:rPr>
                <w:i/>
                <w:color w:val="0070C0"/>
                <w:szCs w:val="28"/>
              </w:rPr>
              <w:t xml:space="preserve"> </w:t>
            </w:r>
            <w:r w:rsidRPr="000E46C9">
              <w:rPr>
                <w:i/>
                <w:color w:val="0070C0"/>
                <w:szCs w:val="28"/>
              </w:rPr>
              <w:t xml:space="preserve"> </w:t>
            </w:r>
            <w:r w:rsidR="000E46C9">
              <w:rPr>
                <w:i/>
                <w:color w:val="0070C0"/>
                <w:szCs w:val="28"/>
              </w:rPr>
              <w:t>реквизиты:</w:t>
            </w:r>
            <w:r w:rsidR="00E13D48" w:rsidRPr="000E46C9">
              <w:rPr>
                <w:i/>
                <w:color w:val="0070C0"/>
                <w:szCs w:val="28"/>
              </w:rPr>
              <w:t xml:space="preserve"> рас/</w:t>
            </w:r>
            <w:proofErr w:type="spellStart"/>
            <w:r w:rsidR="00E13D48" w:rsidRPr="000E46C9">
              <w:rPr>
                <w:i/>
                <w:color w:val="0070C0"/>
                <w:szCs w:val="28"/>
              </w:rPr>
              <w:t>сч</w:t>
            </w:r>
            <w:proofErr w:type="spellEnd"/>
            <w:r w:rsidR="00E13D48" w:rsidRPr="000E46C9">
              <w:rPr>
                <w:i/>
                <w:color w:val="0070C0"/>
                <w:szCs w:val="28"/>
              </w:rPr>
              <w:t xml:space="preserve"> 40702810000000000000 </w:t>
            </w:r>
            <w:r w:rsidR="00E13D48" w:rsidRPr="000E46C9">
              <w:rPr>
                <w:i/>
                <w:color w:val="0070C0"/>
              </w:rPr>
              <w:t xml:space="preserve">в Мурманском </w:t>
            </w:r>
          </w:p>
        </w:tc>
      </w:tr>
      <w:tr w:rsidR="00441711" w:rsidRPr="006A5148" w:rsidTr="00C40D63">
        <w:trPr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</w:tcPr>
          <w:p w:rsidR="00441711" w:rsidRPr="000E46C9" w:rsidRDefault="00E13D48" w:rsidP="00E13D48">
            <w:pPr>
              <w:spacing w:line="252" w:lineRule="auto"/>
              <w:rPr>
                <w:i/>
                <w:color w:val="0070C0"/>
                <w:szCs w:val="28"/>
              </w:rPr>
            </w:pPr>
            <w:r w:rsidRPr="000E46C9">
              <w:rPr>
                <w:i/>
                <w:color w:val="0070C0"/>
              </w:rPr>
              <w:t xml:space="preserve">отделении </w:t>
            </w:r>
            <w:r w:rsidR="00441711" w:rsidRPr="000E46C9">
              <w:rPr>
                <w:i/>
                <w:color w:val="0070C0"/>
              </w:rPr>
              <w:t>№ 8627 ПАО «Сбербанк»</w:t>
            </w:r>
            <w:r w:rsidR="000E46C9">
              <w:rPr>
                <w:i/>
                <w:color w:val="0070C0"/>
              </w:rPr>
              <w:t xml:space="preserve"> г. Мурманск,</w:t>
            </w:r>
            <w:r w:rsidRPr="000E46C9">
              <w:rPr>
                <w:i/>
                <w:color w:val="0070C0"/>
              </w:rPr>
              <w:t xml:space="preserve"> </w:t>
            </w:r>
            <w:proofErr w:type="spellStart"/>
            <w:proofErr w:type="gramStart"/>
            <w:r w:rsidRPr="000E46C9">
              <w:rPr>
                <w:i/>
                <w:color w:val="0070C0"/>
              </w:rPr>
              <w:t>кор</w:t>
            </w:r>
            <w:proofErr w:type="spellEnd"/>
            <w:r w:rsidRPr="000E46C9">
              <w:rPr>
                <w:i/>
                <w:color w:val="0070C0"/>
              </w:rPr>
              <w:t>/счет</w:t>
            </w:r>
            <w:proofErr w:type="gramEnd"/>
            <w:r w:rsidRPr="000E46C9">
              <w:rPr>
                <w:i/>
                <w:color w:val="0070C0"/>
              </w:rPr>
              <w:t xml:space="preserve"> </w:t>
            </w:r>
            <w:r w:rsidRPr="000E46C9">
              <w:rPr>
                <w:i/>
                <w:color w:val="0070C0"/>
                <w:spacing w:val="-2"/>
              </w:rPr>
              <w:t>30101810300000000615</w:t>
            </w:r>
            <w:r>
              <w:rPr>
                <w:i/>
                <w:color w:val="0070C0"/>
                <w:spacing w:val="-2"/>
              </w:rPr>
              <w:t xml:space="preserve">, </w:t>
            </w:r>
          </w:p>
        </w:tc>
      </w:tr>
      <w:tr w:rsidR="00441711" w:rsidRPr="006A5148" w:rsidTr="00C40D63">
        <w:trPr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</w:tcPr>
          <w:p w:rsidR="00441711" w:rsidRPr="000E46C9" w:rsidRDefault="00441711" w:rsidP="00E13D48">
            <w:pPr>
              <w:spacing w:line="252" w:lineRule="auto"/>
              <w:rPr>
                <w:i/>
                <w:color w:val="0070C0"/>
              </w:rPr>
            </w:pPr>
            <w:r w:rsidRPr="000E46C9">
              <w:rPr>
                <w:i/>
                <w:color w:val="0070C0"/>
              </w:rPr>
              <w:t xml:space="preserve">БИК 044705615, </w:t>
            </w:r>
            <w:r w:rsidR="002E708E" w:rsidRPr="000E46C9">
              <w:rPr>
                <w:i/>
                <w:color w:val="0070C0"/>
              </w:rPr>
              <w:t xml:space="preserve">ИНН 5100000000, ОГРН </w:t>
            </w:r>
            <w:r w:rsidR="000E46C9" w:rsidRPr="000E46C9">
              <w:rPr>
                <w:i/>
                <w:color w:val="0070C0"/>
              </w:rPr>
              <w:t>1000000000000</w:t>
            </w:r>
            <w:r w:rsidR="000E46C9">
              <w:rPr>
                <w:i/>
                <w:color w:val="0070C0"/>
              </w:rPr>
              <w:t>,</w:t>
            </w:r>
            <w:r w:rsidR="00E13D48">
              <w:rPr>
                <w:i/>
                <w:color w:val="0070C0"/>
              </w:rPr>
              <w:t xml:space="preserve"> тел. </w:t>
            </w:r>
            <w:r w:rsidR="00E13D48" w:rsidRPr="000E46C9">
              <w:rPr>
                <w:i/>
                <w:color w:val="0070C0"/>
              </w:rPr>
              <w:t xml:space="preserve">921-111-11-11, </w:t>
            </w:r>
            <w:r w:rsidR="00E13D48" w:rsidRPr="000E46C9">
              <w:rPr>
                <w:i/>
                <w:color w:val="0070C0"/>
                <w:lang w:val="en-US"/>
              </w:rPr>
              <w:t>example</w:t>
            </w:r>
            <w:r w:rsidR="00E13D48" w:rsidRPr="000E46C9">
              <w:rPr>
                <w:i/>
                <w:color w:val="0070C0"/>
              </w:rPr>
              <w:t>@</w:t>
            </w:r>
            <w:r w:rsidR="00E13D48" w:rsidRPr="000E46C9">
              <w:rPr>
                <w:i/>
                <w:color w:val="0070C0"/>
                <w:lang w:val="en-US"/>
              </w:rPr>
              <w:t>mail</w:t>
            </w:r>
            <w:r w:rsidR="00E13D48" w:rsidRPr="000E46C9">
              <w:rPr>
                <w:i/>
                <w:color w:val="0070C0"/>
              </w:rPr>
              <w:t>.</w:t>
            </w:r>
            <w:proofErr w:type="spellStart"/>
            <w:r w:rsidR="00E13D48" w:rsidRPr="000E46C9">
              <w:rPr>
                <w:i/>
                <w:color w:val="0070C0"/>
                <w:lang w:val="en-US"/>
              </w:rPr>
              <w:t>ru</w:t>
            </w:r>
            <w:proofErr w:type="spellEnd"/>
          </w:p>
        </w:tc>
      </w:tr>
      <w:tr w:rsidR="00441711" w:rsidRPr="006A5148" w:rsidTr="00C40D63">
        <w:trPr>
          <w:trHeight w:val="749"/>
        </w:trPr>
        <w:tc>
          <w:tcPr>
            <w:tcW w:w="10421" w:type="dxa"/>
            <w:gridSpan w:val="6"/>
            <w:vAlign w:val="bottom"/>
          </w:tcPr>
          <w:p w:rsidR="00441711" w:rsidRPr="006A5148" w:rsidRDefault="00441711" w:rsidP="00C40D63">
            <w:pPr>
              <w:pStyle w:val="a4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Ф</w:t>
            </w:r>
            <w:r w:rsidRPr="006A5148">
              <w:rPr>
                <w:szCs w:val="28"/>
              </w:rPr>
              <w:t xml:space="preserve">амилия, имя, отчество (при наличии), </w:t>
            </w:r>
            <w:r w:rsidRPr="006A5148">
              <w:rPr>
                <w:color w:val="000000"/>
                <w:szCs w:val="28"/>
                <w:shd w:val="clear" w:color="auto" w:fill="FFFFFF"/>
              </w:rPr>
              <w:t xml:space="preserve">данные документа, удостоверяющего </w:t>
            </w:r>
            <w:r w:rsidRPr="006A5148">
              <w:rPr>
                <w:szCs w:val="28"/>
              </w:rPr>
              <w:t>личность, место жительства, банковские реквизиты, ИНН, СНИЛС,</w:t>
            </w:r>
            <w:r>
              <w:rPr>
                <w:szCs w:val="28"/>
              </w:rPr>
              <w:t xml:space="preserve"> ОГРНИП, номер контактного телефона</w:t>
            </w:r>
            <w:proofErr w:type="gramEnd"/>
          </w:p>
        </w:tc>
      </w:tr>
      <w:tr w:rsidR="00441711" w:rsidRPr="006A5148" w:rsidTr="00C40D63">
        <w:trPr>
          <w:trHeight w:val="340"/>
        </w:trPr>
        <w:tc>
          <w:tcPr>
            <w:tcW w:w="8330" w:type="dxa"/>
            <w:gridSpan w:val="4"/>
            <w:vAlign w:val="bottom"/>
          </w:tcPr>
          <w:p w:rsidR="00441711" w:rsidRPr="00E13D48" w:rsidRDefault="00C40D63" w:rsidP="00295CB1">
            <w:pPr>
              <w:pStyle w:val="a4"/>
              <w:tabs>
                <w:tab w:val="left" w:pos="284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(факса), адрес </w:t>
            </w:r>
            <w:r w:rsidR="00E13D48" w:rsidRPr="00E13D48">
              <w:rPr>
                <w:szCs w:val="28"/>
              </w:rPr>
              <w:t xml:space="preserve">электронной почты (для </w:t>
            </w:r>
            <w:r w:rsidR="00441711" w:rsidRPr="00E13D48">
              <w:rPr>
                <w:szCs w:val="28"/>
              </w:rPr>
              <w:t>индивидуальных предпринимателей):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bottom"/>
          </w:tcPr>
          <w:p w:rsidR="00441711" w:rsidRPr="000E46C9" w:rsidRDefault="00C40D63" w:rsidP="00C40D63">
            <w:pPr>
              <w:pStyle w:val="a4"/>
              <w:tabs>
                <w:tab w:val="left" w:pos="284"/>
              </w:tabs>
              <w:ind w:left="0"/>
              <w:rPr>
                <w:i/>
                <w:color w:val="0070C0"/>
                <w:szCs w:val="28"/>
              </w:rPr>
            </w:pPr>
            <w:r>
              <w:rPr>
                <w:i/>
                <w:color w:val="0070C0"/>
                <w:szCs w:val="28"/>
              </w:rPr>
              <w:t xml:space="preserve">ИП Иванов Иван </w:t>
            </w:r>
            <w:r w:rsidR="00441711" w:rsidRPr="000E46C9">
              <w:rPr>
                <w:i/>
                <w:color w:val="0070C0"/>
                <w:szCs w:val="28"/>
              </w:rPr>
              <w:t xml:space="preserve"> </w:t>
            </w:r>
          </w:p>
        </w:tc>
      </w:tr>
      <w:tr w:rsidR="00441711" w:rsidRPr="006A5148" w:rsidTr="00C40D63">
        <w:trPr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  <w:vAlign w:val="bottom"/>
          </w:tcPr>
          <w:p w:rsidR="00441711" w:rsidRPr="000E46C9" w:rsidRDefault="00C40D63" w:rsidP="00C40D63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8"/>
              </w:rPr>
            </w:pPr>
            <w:r>
              <w:rPr>
                <w:i/>
                <w:color w:val="0070C0"/>
                <w:szCs w:val="28"/>
              </w:rPr>
              <w:t xml:space="preserve">Иванович, </w:t>
            </w:r>
            <w:r w:rsidR="00E13D48" w:rsidRPr="000E46C9">
              <w:rPr>
                <w:i/>
                <w:color w:val="0070C0"/>
                <w:szCs w:val="28"/>
              </w:rPr>
              <w:t>паспорт 4706 № 111111</w:t>
            </w:r>
            <w:r w:rsidR="00E13D48">
              <w:rPr>
                <w:i/>
                <w:color w:val="0070C0"/>
                <w:szCs w:val="28"/>
              </w:rPr>
              <w:t xml:space="preserve"> </w:t>
            </w:r>
            <w:r w:rsidR="00441711" w:rsidRPr="000E46C9">
              <w:rPr>
                <w:i/>
                <w:color w:val="0070C0"/>
                <w:szCs w:val="28"/>
              </w:rPr>
              <w:t xml:space="preserve">выдан 01.01.2000 </w:t>
            </w:r>
            <w:proofErr w:type="gramStart"/>
            <w:r w:rsidR="00441711" w:rsidRPr="000E46C9">
              <w:rPr>
                <w:i/>
                <w:color w:val="0070C0"/>
                <w:szCs w:val="28"/>
              </w:rPr>
              <w:t>Терским</w:t>
            </w:r>
            <w:proofErr w:type="gramEnd"/>
            <w:r w:rsidR="00441711" w:rsidRPr="000E46C9">
              <w:rPr>
                <w:i/>
                <w:color w:val="0070C0"/>
                <w:szCs w:val="28"/>
              </w:rPr>
              <w:t xml:space="preserve"> РОВД Мурманской области, адрес: </w:t>
            </w:r>
          </w:p>
        </w:tc>
      </w:tr>
      <w:tr w:rsidR="00441711" w:rsidRPr="006A5148" w:rsidTr="00C40D63">
        <w:trPr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  <w:vAlign w:val="bottom"/>
          </w:tcPr>
          <w:p w:rsidR="00441711" w:rsidRPr="000E46C9" w:rsidRDefault="00C40D63" w:rsidP="00E13D48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8"/>
              </w:rPr>
            </w:pPr>
            <w:r w:rsidRPr="000E46C9">
              <w:rPr>
                <w:i/>
                <w:color w:val="0070C0"/>
                <w:szCs w:val="28"/>
              </w:rPr>
              <w:t xml:space="preserve">184703, </w:t>
            </w:r>
            <w:r w:rsidR="00E13D48" w:rsidRPr="000E46C9">
              <w:rPr>
                <w:i/>
                <w:color w:val="0070C0"/>
                <w:szCs w:val="28"/>
              </w:rPr>
              <w:t xml:space="preserve">Мурманская обл., </w:t>
            </w:r>
            <w:proofErr w:type="spellStart"/>
            <w:r w:rsidR="00441711" w:rsidRPr="000E46C9">
              <w:rPr>
                <w:i/>
                <w:color w:val="0070C0"/>
                <w:szCs w:val="28"/>
              </w:rPr>
              <w:t>пгт</w:t>
            </w:r>
            <w:proofErr w:type="spellEnd"/>
            <w:r w:rsidR="00441711" w:rsidRPr="000E46C9">
              <w:rPr>
                <w:i/>
                <w:color w:val="0070C0"/>
                <w:szCs w:val="28"/>
              </w:rPr>
              <w:t>. Умба, ул. Беломорская, д. 1</w:t>
            </w:r>
            <w:r w:rsidR="00441711" w:rsidRPr="000E46C9">
              <w:rPr>
                <w:i/>
                <w:color w:val="0070C0"/>
              </w:rPr>
              <w:t xml:space="preserve">, </w:t>
            </w:r>
            <w:r w:rsidR="00441711" w:rsidRPr="000E46C9">
              <w:rPr>
                <w:i/>
                <w:color w:val="0070C0"/>
                <w:szCs w:val="28"/>
              </w:rPr>
              <w:t xml:space="preserve">банковские реквизиты: </w:t>
            </w:r>
          </w:p>
        </w:tc>
      </w:tr>
      <w:tr w:rsidR="002E708E" w:rsidRPr="006A5148" w:rsidTr="00C40D63">
        <w:trPr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  <w:vAlign w:val="bottom"/>
          </w:tcPr>
          <w:p w:rsidR="002E708E" w:rsidRPr="000E46C9" w:rsidRDefault="00E13D48" w:rsidP="00E13D48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8"/>
              </w:rPr>
            </w:pPr>
            <w:r w:rsidRPr="000E46C9">
              <w:rPr>
                <w:i/>
                <w:color w:val="0070C0"/>
                <w:szCs w:val="28"/>
              </w:rPr>
              <w:t>рас/</w:t>
            </w:r>
            <w:proofErr w:type="spellStart"/>
            <w:r w:rsidRPr="000E46C9">
              <w:rPr>
                <w:i/>
                <w:color w:val="0070C0"/>
                <w:szCs w:val="28"/>
              </w:rPr>
              <w:t>сч</w:t>
            </w:r>
            <w:proofErr w:type="spellEnd"/>
            <w:r w:rsidRPr="000E46C9">
              <w:rPr>
                <w:i/>
                <w:color w:val="0070C0"/>
                <w:szCs w:val="28"/>
              </w:rPr>
              <w:t xml:space="preserve"> 40702810000000000000 </w:t>
            </w:r>
            <w:r w:rsidRPr="000E46C9">
              <w:rPr>
                <w:i/>
                <w:color w:val="0070C0"/>
              </w:rPr>
              <w:t xml:space="preserve">в </w:t>
            </w:r>
            <w:r w:rsidR="002E708E" w:rsidRPr="000E46C9">
              <w:rPr>
                <w:i/>
                <w:color w:val="0070C0"/>
              </w:rPr>
              <w:t xml:space="preserve">Мурманском отделении № 8627 ПАО «Сбербанк» г. Мурманск, </w:t>
            </w:r>
          </w:p>
        </w:tc>
      </w:tr>
      <w:tr w:rsidR="002E708E" w:rsidRPr="006A5148" w:rsidTr="00C40D63">
        <w:trPr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  <w:vAlign w:val="bottom"/>
          </w:tcPr>
          <w:p w:rsidR="002E708E" w:rsidRPr="000E46C9" w:rsidRDefault="00E13D48" w:rsidP="00E13D48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</w:rPr>
            </w:pPr>
            <w:proofErr w:type="spellStart"/>
            <w:proofErr w:type="gramStart"/>
            <w:r w:rsidRPr="000E46C9">
              <w:rPr>
                <w:i/>
                <w:color w:val="0070C0"/>
              </w:rPr>
              <w:t>кор</w:t>
            </w:r>
            <w:proofErr w:type="spellEnd"/>
            <w:r w:rsidRPr="000E46C9">
              <w:rPr>
                <w:i/>
                <w:color w:val="0070C0"/>
              </w:rPr>
              <w:t>/счет</w:t>
            </w:r>
            <w:proofErr w:type="gramEnd"/>
            <w:r w:rsidRPr="000E46C9">
              <w:rPr>
                <w:i/>
                <w:color w:val="0070C0"/>
              </w:rPr>
              <w:t xml:space="preserve"> </w:t>
            </w:r>
            <w:r w:rsidRPr="000E46C9">
              <w:rPr>
                <w:i/>
                <w:color w:val="0070C0"/>
                <w:spacing w:val="-2"/>
              </w:rPr>
              <w:t xml:space="preserve">30101810300000000615, </w:t>
            </w:r>
            <w:r w:rsidR="002E708E" w:rsidRPr="000E46C9">
              <w:rPr>
                <w:i/>
                <w:color w:val="0070C0"/>
              </w:rPr>
              <w:t xml:space="preserve">БИК 044705615, ИНН 510000000000, СНИЛС 11111111111,  </w:t>
            </w:r>
          </w:p>
        </w:tc>
      </w:tr>
      <w:tr w:rsidR="002E708E" w:rsidRPr="006A5148" w:rsidTr="00C40D63">
        <w:trPr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  <w:vAlign w:val="bottom"/>
          </w:tcPr>
          <w:p w:rsidR="002E708E" w:rsidRPr="000E46C9" w:rsidRDefault="00E13D48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</w:rPr>
            </w:pPr>
            <w:r w:rsidRPr="000E46C9">
              <w:rPr>
                <w:i/>
                <w:color w:val="0070C0"/>
              </w:rPr>
              <w:t>ОГРНИП 111111111111111,</w:t>
            </w:r>
            <w:r>
              <w:rPr>
                <w:i/>
                <w:color w:val="0070C0"/>
              </w:rPr>
              <w:t xml:space="preserve"> </w:t>
            </w:r>
            <w:r w:rsidR="00953CD9">
              <w:rPr>
                <w:i/>
                <w:color w:val="0070C0"/>
              </w:rPr>
              <w:t xml:space="preserve">тел. </w:t>
            </w:r>
            <w:r w:rsidR="002E708E" w:rsidRPr="000E46C9">
              <w:rPr>
                <w:i/>
                <w:color w:val="0070C0"/>
              </w:rPr>
              <w:t xml:space="preserve">921-111-11-11, </w:t>
            </w:r>
            <w:r w:rsidR="002E708E" w:rsidRPr="000E46C9">
              <w:rPr>
                <w:i/>
                <w:color w:val="0070C0"/>
                <w:lang w:val="en-US"/>
              </w:rPr>
              <w:t>example</w:t>
            </w:r>
            <w:r w:rsidR="002E708E" w:rsidRPr="000E46C9">
              <w:rPr>
                <w:i/>
                <w:color w:val="0070C0"/>
              </w:rPr>
              <w:t>@</w:t>
            </w:r>
            <w:r w:rsidR="002E708E" w:rsidRPr="000E46C9">
              <w:rPr>
                <w:i/>
                <w:color w:val="0070C0"/>
                <w:lang w:val="en-US"/>
              </w:rPr>
              <w:t>mail</w:t>
            </w:r>
            <w:r w:rsidR="002E708E" w:rsidRPr="000E46C9">
              <w:rPr>
                <w:i/>
                <w:color w:val="0070C0"/>
              </w:rPr>
              <w:t>.</w:t>
            </w:r>
            <w:proofErr w:type="spellStart"/>
            <w:r w:rsidR="002E708E" w:rsidRPr="000E46C9">
              <w:rPr>
                <w:i/>
                <w:color w:val="0070C0"/>
                <w:lang w:val="en-US"/>
              </w:rPr>
              <w:t>ru</w:t>
            </w:r>
            <w:proofErr w:type="spellEnd"/>
          </w:p>
        </w:tc>
      </w:tr>
      <w:tr w:rsidR="00441711" w:rsidRPr="006A5148" w:rsidTr="00C40D63">
        <w:trPr>
          <w:trHeight w:val="429"/>
        </w:trPr>
        <w:tc>
          <w:tcPr>
            <w:tcW w:w="10421" w:type="dxa"/>
            <w:gridSpan w:val="6"/>
            <w:vAlign w:val="bottom"/>
          </w:tcPr>
          <w:p w:rsidR="00441711" w:rsidRPr="006A5148" w:rsidRDefault="00441711" w:rsidP="004417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r w:rsidRPr="006A5148">
              <w:rPr>
                <w:szCs w:val="28"/>
              </w:rPr>
              <w:t xml:space="preserve">Предложение </w:t>
            </w:r>
            <w:r>
              <w:rPr>
                <w:szCs w:val="28"/>
              </w:rPr>
              <w:t xml:space="preserve">   </w:t>
            </w:r>
            <w:r w:rsidRPr="006A5148">
              <w:rPr>
                <w:szCs w:val="28"/>
              </w:rPr>
              <w:t xml:space="preserve">заявителя </w:t>
            </w:r>
            <w:r>
              <w:rPr>
                <w:szCs w:val="28"/>
              </w:rPr>
              <w:t xml:space="preserve">   </w:t>
            </w:r>
            <w:r w:rsidRPr="006A514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   </w:t>
            </w:r>
            <w:r w:rsidRPr="006A5148">
              <w:rPr>
                <w:szCs w:val="28"/>
              </w:rPr>
              <w:t>размере</w:t>
            </w:r>
            <w:r>
              <w:rPr>
                <w:szCs w:val="28"/>
              </w:rPr>
              <w:t xml:space="preserve">   </w:t>
            </w:r>
            <w:r w:rsidRPr="006A5148">
              <w:rPr>
                <w:szCs w:val="28"/>
              </w:rPr>
              <w:t xml:space="preserve"> платы </w:t>
            </w:r>
            <w:r>
              <w:rPr>
                <w:szCs w:val="28"/>
              </w:rPr>
              <w:t xml:space="preserve">   </w:t>
            </w:r>
            <w:r w:rsidRPr="006A5148">
              <w:rPr>
                <w:szCs w:val="28"/>
              </w:rPr>
              <w:t xml:space="preserve">за </w:t>
            </w:r>
            <w:r>
              <w:rPr>
                <w:szCs w:val="28"/>
              </w:rPr>
              <w:t xml:space="preserve">   </w:t>
            </w:r>
            <w:r w:rsidRPr="006A5148">
              <w:rPr>
                <w:szCs w:val="28"/>
              </w:rPr>
              <w:t xml:space="preserve">предоставление </w:t>
            </w:r>
            <w:r>
              <w:rPr>
                <w:szCs w:val="28"/>
              </w:rPr>
              <w:t xml:space="preserve">   РПУ</w:t>
            </w:r>
            <w:r w:rsidRPr="006A5148">
              <w:rPr>
                <w:szCs w:val="28"/>
              </w:rPr>
              <w:t>,</w:t>
            </w:r>
            <w:r>
              <w:rPr>
                <w:szCs w:val="28"/>
              </w:rPr>
              <w:t xml:space="preserve">   перечисляемой </w:t>
            </w:r>
            <w:proofErr w:type="gramStart"/>
            <w:r>
              <w:rPr>
                <w:szCs w:val="28"/>
              </w:rPr>
              <w:t>в</w:t>
            </w:r>
            <w:proofErr w:type="gramEnd"/>
          </w:p>
        </w:tc>
      </w:tr>
      <w:tr w:rsidR="00441711" w:rsidRPr="006A5148" w:rsidTr="00C40D63">
        <w:trPr>
          <w:trHeight w:val="340"/>
        </w:trPr>
        <w:tc>
          <w:tcPr>
            <w:tcW w:w="7621" w:type="dxa"/>
            <w:gridSpan w:val="3"/>
            <w:vAlign w:val="bottom"/>
          </w:tcPr>
          <w:p w:rsidR="00441711" w:rsidRPr="006A5148" w:rsidRDefault="00441711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r w:rsidRPr="006A5148">
              <w:rPr>
                <w:szCs w:val="28"/>
              </w:rPr>
              <w:t>соответствующий бюджет (в случае признания его победителем), руб.: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vAlign w:val="bottom"/>
          </w:tcPr>
          <w:p w:rsidR="00441711" w:rsidRPr="002E708E" w:rsidRDefault="002E708E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szCs w:val="28"/>
              </w:rPr>
            </w:pPr>
            <w:r w:rsidRPr="000E46C9">
              <w:rPr>
                <w:i/>
                <w:color w:val="0070C0"/>
                <w:szCs w:val="28"/>
              </w:rPr>
              <w:t>4 895,35</w:t>
            </w:r>
          </w:p>
        </w:tc>
      </w:tr>
      <w:tr w:rsidR="00441711" w:rsidRPr="006A5148" w:rsidTr="00C40D63">
        <w:trPr>
          <w:trHeight w:val="935"/>
        </w:trPr>
        <w:tc>
          <w:tcPr>
            <w:tcW w:w="10421" w:type="dxa"/>
            <w:gridSpan w:val="6"/>
            <w:vAlign w:val="bottom"/>
          </w:tcPr>
          <w:p w:rsidR="00441711" w:rsidRPr="006A5148" w:rsidRDefault="00441711" w:rsidP="004417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6A5148">
              <w:rPr>
                <w:szCs w:val="28"/>
              </w:rPr>
              <w:t>Сведения о количестве РПУ</w:t>
            </w:r>
            <w:r w:rsidRPr="00E52F42">
              <w:rPr>
                <w:szCs w:val="28"/>
              </w:rPr>
              <w:t xml:space="preserve">, прилегающих к территории </w:t>
            </w:r>
            <w:r>
              <w:rPr>
                <w:szCs w:val="28"/>
              </w:rPr>
              <w:t xml:space="preserve">одного </w:t>
            </w:r>
            <w:r w:rsidRPr="00E52F42">
              <w:rPr>
                <w:szCs w:val="28"/>
              </w:rPr>
              <w:t xml:space="preserve">муниципального образования Мурманской области, на которых заявитель последние 4 года, </w:t>
            </w:r>
            <w:r w:rsidRPr="00E52F42">
              <w:rPr>
                <w:szCs w:val="20"/>
              </w:rPr>
              <w:t>предшествующие году проведения конкурса, осуществлял</w:t>
            </w:r>
            <w:r w:rsidRPr="00E52F42">
              <w:rPr>
                <w:szCs w:val="28"/>
              </w:rPr>
              <w:t xml:space="preserve"> рыболовство (для заявителей</w:t>
            </w:r>
            <w:r w:rsidRPr="006A5148">
              <w:rPr>
                <w:szCs w:val="28"/>
              </w:rPr>
              <w:t>, ранее осуществлявших рыболовство</w:t>
            </w:r>
            <w:r>
              <w:rPr>
                <w:szCs w:val="28"/>
              </w:rPr>
              <w:t>)</w:t>
            </w:r>
            <w:r w:rsidR="00EA3BD4">
              <w:rPr>
                <w:szCs w:val="28"/>
              </w:rPr>
              <w:t>*</w:t>
            </w:r>
            <w:r>
              <w:rPr>
                <w:szCs w:val="28"/>
              </w:rPr>
              <w:t>:</w:t>
            </w:r>
            <w:proofErr w:type="gramEnd"/>
          </w:p>
        </w:tc>
      </w:tr>
      <w:tr w:rsidR="00441711" w:rsidRPr="006A5148" w:rsidTr="00C40D63">
        <w:trPr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</w:tcPr>
          <w:p w:rsidR="00441711" w:rsidRPr="00BA73EA" w:rsidRDefault="000E46C9" w:rsidP="003C6AB7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BA73EA">
              <w:rPr>
                <w:i/>
                <w:color w:val="0070C0"/>
                <w:szCs w:val="28"/>
              </w:rPr>
              <w:t>201</w:t>
            </w:r>
            <w:r w:rsidR="003C6AB7">
              <w:rPr>
                <w:i/>
                <w:color w:val="0070C0"/>
                <w:szCs w:val="28"/>
              </w:rPr>
              <w:t>4</w:t>
            </w:r>
            <w:r w:rsidRPr="00BA73EA">
              <w:rPr>
                <w:i/>
                <w:color w:val="0070C0"/>
                <w:szCs w:val="28"/>
              </w:rPr>
              <w:t xml:space="preserve"> г.</w:t>
            </w:r>
            <w:r w:rsidR="00BA73EA" w:rsidRPr="00BA73EA">
              <w:rPr>
                <w:i/>
                <w:color w:val="0070C0"/>
                <w:szCs w:val="28"/>
              </w:rPr>
              <w:t>:</w:t>
            </w:r>
            <w:r w:rsidR="000361C8" w:rsidRPr="00BA73EA">
              <w:rPr>
                <w:i/>
                <w:color w:val="0070C0"/>
                <w:szCs w:val="28"/>
              </w:rPr>
              <w:t xml:space="preserve"> РПУ № </w:t>
            </w:r>
            <w:r w:rsidR="00BA73EA" w:rsidRPr="00BA73EA">
              <w:rPr>
                <w:i/>
                <w:color w:val="0070C0"/>
                <w:szCs w:val="28"/>
              </w:rPr>
              <w:t>408: Белое море, Кандалакшский залив, РПУ «Ударник-1», прибрежное</w:t>
            </w:r>
          </w:p>
        </w:tc>
      </w:tr>
      <w:tr w:rsidR="00441711" w:rsidRPr="006A5148" w:rsidTr="00C40D63">
        <w:trPr>
          <w:trHeight w:val="340"/>
        </w:trPr>
        <w:tc>
          <w:tcPr>
            <w:tcW w:w="10421" w:type="dxa"/>
            <w:gridSpan w:val="6"/>
            <w:tcBorders>
              <w:top w:val="single" w:sz="4" w:space="0" w:color="auto"/>
            </w:tcBorders>
          </w:tcPr>
          <w:p w:rsidR="00441711" w:rsidRPr="00BA73EA" w:rsidRDefault="00441711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BA73EA">
              <w:rPr>
                <w:rFonts w:ascii="CourierNewPSMT" w:hAnsi="CourierNewPSMT" w:cs="CourierNewPSMT"/>
                <w:sz w:val="20"/>
                <w:szCs w:val="20"/>
              </w:rPr>
              <w:t>указывается наименование РПУ, цель его использования, номер и дата заключения договора о предоставлении РПУ,</w:t>
            </w:r>
          </w:p>
        </w:tc>
      </w:tr>
      <w:tr w:rsidR="00441711" w:rsidRPr="00BA73EA" w:rsidTr="00C40D63">
        <w:trPr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</w:tcPr>
          <w:p w:rsidR="00441711" w:rsidRPr="00BA73EA" w:rsidRDefault="00BA73EA" w:rsidP="003C6AB7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0"/>
              </w:rPr>
            </w:pPr>
            <w:r w:rsidRPr="00BA73EA">
              <w:rPr>
                <w:i/>
                <w:color w:val="0070C0"/>
                <w:szCs w:val="20"/>
              </w:rPr>
              <w:t>рыболовство, договор № П-50/201</w:t>
            </w:r>
            <w:r w:rsidR="003C6AB7">
              <w:rPr>
                <w:i/>
                <w:color w:val="0070C0"/>
                <w:szCs w:val="20"/>
              </w:rPr>
              <w:t>4</w:t>
            </w:r>
            <w:r w:rsidRPr="00BA73EA">
              <w:rPr>
                <w:i/>
                <w:color w:val="0070C0"/>
                <w:szCs w:val="20"/>
              </w:rPr>
              <w:t xml:space="preserve"> от </w:t>
            </w:r>
            <w:r w:rsidR="003C6AB7">
              <w:rPr>
                <w:i/>
                <w:color w:val="0070C0"/>
                <w:szCs w:val="20"/>
              </w:rPr>
              <w:t>10</w:t>
            </w:r>
            <w:r w:rsidRPr="00BA73EA">
              <w:rPr>
                <w:i/>
                <w:color w:val="0070C0"/>
                <w:szCs w:val="20"/>
              </w:rPr>
              <w:t>.01.201</w:t>
            </w:r>
            <w:r w:rsidR="003C6AB7">
              <w:rPr>
                <w:i/>
                <w:color w:val="0070C0"/>
                <w:szCs w:val="20"/>
              </w:rPr>
              <w:t>4</w:t>
            </w:r>
            <w:r w:rsidRPr="00BA73EA">
              <w:rPr>
                <w:i/>
                <w:color w:val="0070C0"/>
                <w:szCs w:val="20"/>
              </w:rPr>
              <w:t xml:space="preserve">, Терский район; </w:t>
            </w:r>
          </w:p>
        </w:tc>
      </w:tr>
      <w:tr w:rsidR="00953CD9" w:rsidRPr="006A5148" w:rsidTr="00C40D63">
        <w:trPr>
          <w:trHeight w:val="340"/>
        </w:trPr>
        <w:tc>
          <w:tcPr>
            <w:tcW w:w="10421" w:type="dxa"/>
            <w:gridSpan w:val="6"/>
            <w:tcBorders>
              <w:top w:val="single" w:sz="4" w:space="0" w:color="auto"/>
            </w:tcBorders>
          </w:tcPr>
          <w:p w:rsidR="00953CD9" w:rsidRPr="006A5148" w:rsidRDefault="00953CD9" w:rsidP="00844ED5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6A5148">
              <w:rPr>
                <w:rFonts w:ascii="CourierNewPSMT" w:hAnsi="CourierNewPSMT" w:cs="CourierNewPSMT"/>
                <w:sz w:val="20"/>
                <w:szCs w:val="20"/>
              </w:rPr>
              <w:t>муниципальное образование, к территории которого прилегает РПУ</w:t>
            </w:r>
          </w:p>
        </w:tc>
      </w:tr>
      <w:tr w:rsidR="00BA73EA" w:rsidRPr="00BA73EA" w:rsidTr="00C40D63">
        <w:trPr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</w:tcPr>
          <w:p w:rsidR="00BA73EA" w:rsidRPr="00BA73EA" w:rsidRDefault="00BA73EA" w:rsidP="003C6AB7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0"/>
              </w:rPr>
            </w:pPr>
            <w:r w:rsidRPr="00BA73EA">
              <w:rPr>
                <w:i/>
                <w:color w:val="0070C0"/>
                <w:szCs w:val="20"/>
              </w:rPr>
              <w:t>201</w:t>
            </w:r>
            <w:r w:rsidR="003C6AB7">
              <w:rPr>
                <w:i/>
                <w:color w:val="0070C0"/>
                <w:szCs w:val="20"/>
              </w:rPr>
              <w:t>5</w:t>
            </w:r>
            <w:r w:rsidRPr="00BA73EA">
              <w:rPr>
                <w:i/>
                <w:color w:val="0070C0"/>
                <w:szCs w:val="20"/>
              </w:rPr>
              <w:t xml:space="preserve"> г.: РПУ № 408: Белое море, </w:t>
            </w:r>
            <w:r w:rsidRPr="00BA73EA">
              <w:rPr>
                <w:i/>
                <w:color w:val="0070C0"/>
                <w:szCs w:val="28"/>
              </w:rPr>
              <w:t xml:space="preserve">Кандалакшский залив, РПУ «Ударник-1», прибрежное </w:t>
            </w:r>
          </w:p>
        </w:tc>
      </w:tr>
      <w:tr w:rsidR="00BA73EA" w:rsidRPr="00BA73EA" w:rsidTr="00C40D63">
        <w:trPr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</w:tcPr>
          <w:p w:rsidR="00BA73EA" w:rsidRPr="00BA73EA" w:rsidRDefault="00BA73EA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8"/>
              </w:rPr>
            </w:pPr>
            <w:r w:rsidRPr="00BA73EA">
              <w:rPr>
                <w:i/>
                <w:color w:val="0070C0"/>
                <w:szCs w:val="20"/>
              </w:rPr>
              <w:t xml:space="preserve">рыболовство, договор </w:t>
            </w:r>
            <w:r w:rsidR="003C6AB7" w:rsidRPr="00BA73EA">
              <w:rPr>
                <w:i/>
                <w:color w:val="0070C0"/>
                <w:szCs w:val="20"/>
              </w:rPr>
              <w:t>№ П-50/201</w:t>
            </w:r>
            <w:r w:rsidR="003C6AB7">
              <w:rPr>
                <w:i/>
                <w:color w:val="0070C0"/>
                <w:szCs w:val="20"/>
              </w:rPr>
              <w:t>4</w:t>
            </w:r>
            <w:r w:rsidR="003C6AB7" w:rsidRPr="00BA73EA">
              <w:rPr>
                <w:i/>
                <w:color w:val="0070C0"/>
                <w:szCs w:val="20"/>
              </w:rPr>
              <w:t xml:space="preserve"> от </w:t>
            </w:r>
            <w:r w:rsidR="003C6AB7">
              <w:rPr>
                <w:i/>
                <w:color w:val="0070C0"/>
                <w:szCs w:val="20"/>
              </w:rPr>
              <w:t>10</w:t>
            </w:r>
            <w:r w:rsidR="003C6AB7" w:rsidRPr="00BA73EA">
              <w:rPr>
                <w:i/>
                <w:color w:val="0070C0"/>
                <w:szCs w:val="20"/>
              </w:rPr>
              <w:t>.01.201</w:t>
            </w:r>
            <w:r w:rsidR="003C6AB7">
              <w:rPr>
                <w:i/>
                <w:color w:val="0070C0"/>
                <w:szCs w:val="20"/>
              </w:rPr>
              <w:t>4</w:t>
            </w:r>
            <w:r w:rsidRPr="00BA73EA">
              <w:rPr>
                <w:i/>
                <w:color w:val="0070C0"/>
                <w:szCs w:val="20"/>
              </w:rPr>
              <w:t xml:space="preserve">, Терский район. </w:t>
            </w:r>
          </w:p>
        </w:tc>
      </w:tr>
      <w:tr w:rsidR="003C6AB7" w:rsidRPr="00BA73EA" w:rsidTr="00C40D63">
        <w:trPr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</w:tcPr>
          <w:p w:rsidR="003C6AB7" w:rsidRPr="00BA73EA" w:rsidRDefault="003C6AB7" w:rsidP="003C6AB7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0"/>
              </w:rPr>
            </w:pPr>
            <w:r w:rsidRPr="00BA73EA">
              <w:rPr>
                <w:i/>
                <w:color w:val="0070C0"/>
                <w:szCs w:val="20"/>
              </w:rPr>
              <w:t>201</w:t>
            </w:r>
            <w:r>
              <w:rPr>
                <w:i/>
                <w:color w:val="0070C0"/>
                <w:szCs w:val="20"/>
              </w:rPr>
              <w:t>6</w:t>
            </w:r>
            <w:r w:rsidRPr="00BA73EA">
              <w:rPr>
                <w:i/>
                <w:color w:val="0070C0"/>
                <w:szCs w:val="20"/>
              </w:rPr>
              <w:t xml:space="preserve"> г.: РПУ № 408: Белое море, </w:t>
            </w:r>
            <w:r w:rsidRPr="00BA73EA">
              <w:rPr>
                <w:i/>
                <w:color w:val="0070C0"/>
                <w:szCs w:val="28"/>
              </w:rPr>
              <w:t>Кандалакшский залив, РПУ «Ударник-1», прибрежное</w:t>
            </w:r>
          </w:p>
        </w:tc>
      </w:tr>
      <w:tr w:rsidR="003C6AB7" w:rsidRPr="00BA73EA" w:rsidTr="00C40D63">
        <w:trPr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</w:tcPr>
          <w:p w:rsidR="003C6AB7" w:rsidRPr="00BA73EA" w:rsidRDefault="003C6AB7" w:rsidP="004A54AA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0"/>
              </w:rPr>
            </w:pPr>
            <w:r w:rsidRPr="00BA73EA">
              <w:rPr>
                <w:i/>
                <w:color w:val="0070C0"/>
                <w:szCs w:val="20"/>
              </w:rPr>
              <w:t>рыболовство, договор № П-50/201</w:t>
            </w:r>
            <w:r>
              <w:rPr>
                <w:i/>
                <w:color w:val="0070C0"/>
                <w:szCs w:val="20"/>
              </w:rPr>
              <w:t>4</w:t>
            </w:r>
            <w:r w:rsidRPr="00BA73EA">
              <w:rPr>
                <w:i/>
                <w:color w:val="0070C0"/>
                <w:szCs w:val="20"/>
              </w:rPr>
              <w:t xml:space="preserve"> от </w:t>
            </w:r>
            <w:r>
              <w:rPr>
                <w:i/>
                <w:color w:val="0070C0"/>
                <w:szCs w:val="20"/>
              </w:rPr>
              <w:t>10</w:t>
            </w:r>
            <w:r w:rsidRPr="00BA73EA">
              <w:rPr>
                <w:i/>
                <w:color w:val="0070C0"/>
                <w:szCs w:val="20"/>
              </w:rPr>
              <w:t>.01.201</w:t>
            </w:r>
            <w:r>
              <w:rPr>
                <w:i/>
                <w:color w:val="0070C0"/>
                <w:szCs w:val="20"/>
              </w:rPr>
              <w:t>4</w:t>
            </w:r>
            <w:r w:rsidRPr="00BA73EA">
              <w:rPr>
                <w:i/>
                <w:color w:val="0070C0"/>
                <w:szCs w:val="20"/>
              </w:rPr>
              <w:t xml:space="preserve">, Терский </w:t>
            </w:r>
            <w:r w:rsidR="004A54AA">
              <w:rPr>
                <w:i/>
                <w:color w:val="0070C0"/>
                <w:szCs w:val="20"/>
              </w:rPr>
              <w:t xml:space="preserve">район, РПУ № 457: Белое море, </w:t>
            </w:r>
          </w:p>
        </w:tc>
      </w:tr>
      <w:tr w:rsidR="00953CD9" w:rsidRPr="00BA73EA" w:rsidTr="00C40D63">
        <w:trPr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</w:tcPr>
          <w:p w:rsidR="00953CD9" w:rsidRPr="00BA73EA" w:rsidRDefault="004A54AA" w:rsidP="004A54AA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0"/>
              </w:rPr>
            </w:pPr>
            <w:r>
              <w:rPr>
                <w:i/>
                <w:color w:val="0070C0"/>
                <w:szCs w:val="20"/>
              </w:rPr>
              <w:t>Кандалакшский залив, РПУ «</w:t>
            </w:r>
            <w:r w:rsidRPr="004A54AA">
              <w:rPr>
                <w:i/>
                <w:color w:val="0070C0"/>
                <w:szCs w:val="20"/>
              </w:rPr>
              <w:t xml:space="preserve">Губа </w:t>
            </w:r>
            <w:proofErr w:type="spellStart"/>
            <w:r w:rsidRPr="004A54AA">
              <w:rPr>
                <w:i/>
                <w:color w:val="0070C0"/>
                <w:szCs w:val="20"/>
              </w:rPr>
              <w:t>Капшина</w:t>
            </w:r>
            <w:proofErr w:type="spellEnd"/>
            <w:r>
              <w:rPr>
                <w:i/>
                <w:color w:val="0070C0"/>
                <w:szCs w:val="20"/>
              </w:rPr>
              <w:t xml:space="preserve">», прибрежное рыболовство, договор № П-01/2016   </w:t>
            </w:r>
          </w:p>
        </w:tc>
      </w:tr>
      <w:tr w:rsidR="004A54AA" w:rsidRPr="00BA73EA" w:rsidTr="00C40D63">
        <w:trPr>
          <w:trHeight w:val="34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54AA" w:rsidRDefault="004A54AA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0"/>
              </w:rPr>
            </w:pPr>
            <w:r>
              <w:rPr>
                <w:i/>
                <w:color w:val="0070C0"/>
                <w:szCs w:val="20"/>
              </w:rPr>
              <w:t>от 01.02.2016, Кандалакшский район</w:t>
            </w:r>
          </w:p>
        </w:tc>
      </w:tr>
      <w:tr w:rsidR="00EA3BD4" w:rsidRPr="00BA73EA" w:rsidTr="00C40D63">
        <w:trPr>
          <w:trHeight w:val="340"/>
        </w:trPr>
        <w:tc>
          <w:tcPr>
            <w:tcW w:w="10421" w:type="dxa"/>
            <w:gridSpan w:val="6"/>
            <w:tcBorders>
              <w:top w:val="single" w:sz="4" w:space="0" w:color="auto"/>
            </w:tcBorders>
          </w:tcPr>
          <w:p w:rsidR="00EA3BD4" w:rsidRPr="00EA3BD4" w:rsidRDefault="00EA3BD4" w:rsidP="00C40D63">
            <w:pPr>
              <w:pStyle w:val="a4"/>
              <w:tabs>
                <w:tab w:val="left" w:pos="284"/>
              </w:tabs>
              <w:ind w:left="0"/>
              <w:jc w:val="both"/>
              <w:rPr>
                <w:b/>
                <w:color w:val="0070C0"/>
                <w:szCs w:val="20"/>
              </w:rPr>
            </w:pPr>
            <w:r w:rsidRPr="00EA3BD4">
              <w:rPr>
                <w:b/>
                <w:szCs w:val="20"/>
              </w:rPr>
              <w:t>* Указываются данные за период 201</w:t>
            </w:r>
            <w:r w:rsidR="00C40D63">
              <w:rPr>
                <w:b/>
                <w:szCs w:val="20"/>
              </w:rPr>
              <w:t>4</w:t>
            </w:r>
            <w:r w:rsidRPr="00EA3BD4">
              <w:rPr>
                <w:b/>
                <w:szCs w:val="20"/>
              </w:rPr>
              <w:t>-201</w:t>
            </w:r>
            <w:r w:rsidR="00C40D63">
              <w:rPr>
                <w:b/>
                <w:szCs w:val="20"/>
              </w:rPr>
              <w:t>7</w:t>
            </w:r>
            <w:r w:rsidRPr="00EA3BD4">
              <w:rPr>
                <w:b/>
                <w:szCs w:val="20"/>
              </w:rPr>
              <w:t xml:space="preserve"> года. </w:t>
            </w:r>
          </w:p>
        </w:tc>
      </w:tr>
      <w:tr w:rsidR="00441711" w:rsidRPr="006A5148" w:rsidTr="00C40D63">
        <w:trPr>
          <w:trHeight w:val="1832"/>
        </w:trPr>
        <w:tc>
          <w:tcPr>
            <w:tcW w:w="10421" w:type="dxa"/>
            <w:gridSpan w:val="6"/>
          </w:tcPr>
          <w:p w:rsidR="00441711" w:rsidRPr="006A5148" w:rsidRDefault="00441711" w:rsidP="00EA3BD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6A5148">
              <w:rPr>
                <w:szCs w:val="20"/>
              </w:rPr>
              <w:lastRenderedPageBreak/>
              <w:t xml:space="preserve">Сведения </w:t>
            </w:r>
            <w:r w:rsidRPr="006A5148">
              <w:rPr>
                <w:szCs w:val="28"/>
              </w:rPr>
              <w:t>за последние 4 года и менее, предшествующие году проведения конкурса</w:t>
            </w:r>
            <w:r w:rsidRPr="006A5148">
              <w:rPr>
                <w:szCs w:val="20"/>
              </w:rPr>
              <w:t xml:space="preserve"> о средневзвешенных показателях освоения рекомендованных объемов добычи (вылова) водных биологических ресурсов, общий допустимый улов которых не</w:t>
            </w:r>
            <w:r w:rsidRPr="006A5148">
              <w:rPr>
                <w:szCs w:val="28"/>
              </w:rPr>
              <w:t xml:space="preserve"> устанавливается, выделенных заявителю </w:t>
            </w:r>
            <w:r w:rsidRPr="00E52F42">
              <w:rPr>
                <w:szCs w:val="28"/>
              </w:rPr>
              <w:t xml:space="preserve">для осуществления промышленного или прибрежного рыболовства на РПУ, расположенных </w:t>
            </w:r>
            <w:r w:rsidRPr="00924760">
              <w:rPr>
                <w:b/>
                <w:szCs w:val="28"/>
              </w:rPr>
              <w:t xml:space="preserve">в том же районе добычи (вылова) водных биологических ресурсов, что и </w:t>
            </w:r>
            <w:r w:rsidRPr="00882304">
              <w:rPr>
                <w:b/>
                <w:szCs w:val="28"/>
              </w:rPr>
              <w:t>РПУ, выставляемый на конкурс</w:t>
            </w:r>
            <w:r w:rsidRPr="00E52F42">
              <w:rPr>
                <w:szCs w:val="28"/>
              </w:rPr>
              <w:t xml:space="preserve"> (для заявителей, ранее осуществлявших рыболовство</w:t>
            </w:r>
            <w:r w:rsidR="00EA3BD4">
              <w:rPr>
                <w:szCs w:val="28"/>
              </w:rPr>
              <w:t>)</w:t>
            </w:r>
            <w:r w:rsidRPr="00E52F42">
              <w:rPr>
                <w:szCs w:val="28"/>
              </w:rPr>
              <w:t>:</w:t>
            </w:r>
            <w:r w:rsidR="00EA3BD4">
              <w:rPr>
                <w:szCs w:val="28"/>
              </w:rPr>
              <w:t>*</w:t>
            </w:r>
            <w:proofErr w:type="gramEnd"/>
          </w:p>
        </w:tc>
      </w:tr>
    </w:tbl>
    <w:tbl>
      <w:tblPr>
        <w:tblStyle w:val="12"/>
        <w:tblW w:w="10211" w:type="dxa"/>
        <w:jc w:val="center"/>
        <w:tblLook w:val="04A0" w:firstRow="1" w:lastRow="0" w:firstColumn="1" w:lastColumn="0" w:noHBand="0" w:noVBand="1"/>
      </w:tblPr>
      <w:tblGrid>
        <w:gridCol w:w="1044"/>
        <w:gridCol w:w="2203"/>
        <w:gridCol w:w="2122"/>
        <w:gridCol w:w="2014"/>
        <w:gridCol w:w="2828"/>
      </w:tblGrid>
      <w:tr w:rsidR="003C6AB7" w:rsidRPr="003C6AB7" w:rsidTr="00295CB1">
        <w:trPr>
          <w:trHeight w:val="982"/>
          <w:jc w:val="center"/>
        </w:trPr>
        <w:tc>
          <w:tcPr>
            <w:tcW w:w="1044" w:type="dxa"/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Год</w:t>
            </w:r>
          </w:p>
        </w:tc>
        <w:tc>
          <w:tcPr>
            <w:tcW w:w="2203" w:type="dxa"/>
            <w:vAlign w:val="center"/>
          </w:tcPr>
          <w:p w:rsidR="000458D7" w:rsidRDefault="000458D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 xml:space="preserve">Вид водного биоресурса </w:t>
            </w:r>
          </w:p>
          <w:p w:rsidR="003C6AB7" w:rsidRPr="003C6AB7" w:rsidRDefault="000458D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(далее – В</w:t>
            </w:r>
            <w:r w:rsidR="003C6AB7" w:rsidRPr="003C6AB7">
              <w:rPr>
                <w:i/>
                <w:color w:val="0070C0"/>
                <w:sz w:val="22"/>
                <w:szCs w:val="22"/>
              </w:rPr>
              <w:t>БР</w:t>
            </w:r>
            <w:r>
              <w:rPr>
                <w:i/>
                <w:color w:val="0070C0"/>
                <w:sz w:val="22"/>
                <w:szCs w:val="22"/>
              </w:rPr>
              <w:t>)</w:t>
            </w:r>
          </w:p>
        </w:tc>
        <w:tc>
          <w:tcPr>
            <w:tcW w:w="2122" w:type="dxa"/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Выделенный объем добычи ВБР, т</w:t>
            </w:r>
          </w:p>
        </w:tc>
        <w:tc>
          <w:tcPr>
            <w:tcW w:w="2014" w:type="dxa"/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Освоенный объем добычи ВБР, т</w:t>
            </w:r>
          </w:p>
        </w:tc>
        <w:tc>
          <w:tcPr>
            <w:tcW w:w="2828" w:type="dxa"/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Средневзвешенные показатели освоения объемов добычи ВБР, %</w:t>
            </w:r>
          </w:p>
        </w:tc>
      </w:tr>
      <w:tr w:rsidR="003C6AB7" w:rsidRPr="003C6AB7" w:rsidTr="000458D7">
        <w:trPr>
          <w:jc w:val="center"/>
        </w:trPr>
        <w:tc>
          <w:tcPr>
            <w:tcW w:w="1044" w:type="dxa"/>
            <w:vMerge w:val="restart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2014</w:t>
            </w:r>
          </w:p>
        </w:tc>
        <w:tc>
          <w:tcPr>
            <w:tcW w:w="2203" w:type="dxa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сельдь беломорская</w:t>
            </w:r>
          </w:p>
        </w:tc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3,000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2,500</w:t>
            </w:r>
          </w:p>
        </w:tc>
        <w:tc>
          <w:tcPr>
            <w:tcW w:w="2828" w:type="dxa"/>
            <w:vMerge w:val="restart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Cs w:val="22"/>
              </w:rPr>
            </w:pPr>
            <w:r w:rsidRPr="003C6AB7">
              <w:rPr>
                <w:i/>
                <w:color w:val="0070C0"/>
                <w:szCs w:val="22"/>
              </w:rPr>
              <w:t>8</w:t>
            </w:r>
            <w:r w:rsidR="00953CD9">
              <w:rPr>
                <w:i/>
                <w:color w:val="0070C0"/>
                <w:szCs w:val="22"/>
              </w:rPr>
              <w:t>0</w:t>
            </w:r>
            <w:r w:rsidRPr="003C6AB7">
              <w:rPr>
                <w:i/>
                <w:color w:val="0070C0"/>
                <w:szCs w:val="22"/>
              </w:rPr>
              <w:t>,</w:t>
            </w:r>
            <w:r w:rsidR="00953CD9">
              <w:rPr>
                <w:i/>
                <w:color w:val="0070C0"/>
                <w:szCs w:val="22"/>
              </w:rPr>
              <w:t>9</w:t>
            </w:r>
            <w:r w:rsidRPr="003C6AB7">
              <w:rPr>
                <w:i/>
                <w:color w:val="0070C0"/>
                <w:szCs w:val="22"/>
              </w:rPr>
              <w:t>7</w:t>
            </w:r>
          </w:p>
          <w:p w:rsidR="003C6AB7" w:rsidRPr="003C6AB7" w:rsidRDefault="003C6AB7" w:rsidP="00953CD9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(2,</w:t>
            </w:r>
            <w:r w:rsidR="00953CD9">
              <w:rPr>
                <w:i/>
                <w:color w:val="0070C0"/>
                <w:sz w:val="22"/>
                <w:szCs w:val="22"/>
              </w:rPr>
              <w:t>510</w:t>
            </w:r>
            <w:r w:rsidR="00C40D63">
              <w:rPr>
                <w:i/>
                <w:color w:val="0070C0"/>
                <w:sz w:val="22"/>
                <w:szCs w:val="22"/>
              </w:rPr>
              <w:t>/3,100</w:t>
            </w:r>
            <w:r w:rsidR="00C40D63" w:rsidRPr="00C40D63">
              <w:rPr>
                <w:color w:val="0070C0"/>
                <w:sz w:val="22"/>
                <w:szCs w:val="22"/>
                <w:lang w:val="en-US"/>
              </w:rPr>
              <w:t>x</w:t>
            </w:r>
            <w:r w:rsidRPr="003C6AB7">
              <w:rPr>
                <w:i/>
                <w:color w:val="0070C0"/>
                <w:sz w:val="22"/>
                <w:szCs w:val="22"/>
              </w:rPr>
              <w:t>100)</w:t>
            </w:r>
          </w:p>
        </w:tc>
      </w:tr>
      <w:tr w:rsidR="003C6AB7" w:rsidRPr="003C6AB7" w:rsidTr="000458D7">
        <w:trPr>
          <w:jc w:val="center"/>
        </w:trPr>
        <w:tc>
          <w:tcPr>
            <w:tcW w:w="1044" w:type="dxa"/>
            <w:vMerge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треска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0,100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0,010</w:t>
            </w:r>
          </w:p>
        </w:tc>
        <w:tc>
          <w:tcPr>
            <w:tcW w:w="2828" w:type="dxa"/>
            <w:vMerge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</w:tr>
      <w:tr w:rsidR="003C6AB7" w:rsidRPr="003C6AB7" w:rsidTr="000458D7">
        <w:trPr>
          <w:jc w:val="center"/>
        </w:trPr>
        <w:tc>
          <w:tcPr>
            <w:tcW w:w="1044" w:type="dxa"/>
            <w:vMerge w:val="restart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2015</w:t>
            </w:r>
          </w:p>
        </w:tc>
        <w:tc>
          <w:tcPr>
            <w:tcW w:w="2203" w:type="dxa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сельдь беломорская</w:t>
            </w:r>
          </w:p>
        </w:tc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3,000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3,000</w:t>
            </w:r>
          </w:p>
        </w:tc>
        <w:tc>
          <w:tcPr>
            <w:tcW w:w="2828" w:type="dxa"/>
            <w:vMerge w:val="restart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Cs w:val="22"/>
              </w:rPr>
            </w:pPr>
            <w:r w:rsidRPr="003C6AB7">
              <w:rPr>
                <w:i/>
                <w:color w:val="0070C0"/>
                <w:szCs w:val="22"/>
              </w:rPr>
              <w:t>90,20</w:t>
            </w:r>
          </w:p>
          <w:p w:rsidR="003C6AB7" w:rsidRPr="003C6AB7" w:rsidRDefault="00C40D63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(4,600/5,100</w:t>
            </w:r>
            <w:r w:rsidRPr="00C40D63">
              <w:rPr>
                <w:color w:val="0070C0"/>
                <w:sz w:val="22"/>
                <w:szCs w:val="22"/>
                <w:lang w:val="en-US"/>
              </w:rPr>
              <w:t>x</w:t>
            </w:r>
            <w:r w:rsidR="003C6AB7" w:rsidRPr="003C6AB7">
              <w:rPr>
                <w:i/>
                <w:color w:val="0070C0"/>
                <w:sz w:val="22"/>
                <w:szCs w:val="22"/>
              </w:rPr>
              <w:t>100)</w:t>
            </w:r>
          </w:p>
        </w:tc>
      </w:tr>
      <w:tr w:rsidR="003C6AB7" w:rsidRPr="003C6AB7" w:rsidTr="00295CB1">
        <w:trPr>
          <w:jc w:val="center"/>
        </w:trPr>
        <w:tc>
          <w:tcPr>
            <w:tcW w:w="1044" w:type="dxa"/>
            <w:vMerge/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2203" w:type="dxa"/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треска</w:t>
            </w:r>
          </w:p>
        </w:tc>
        <w:tc>
          <w:tcPr>
            <w:tcW w:w="2122" w:type="dxa"/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0,100</w:t>
            </w:r>
          </w:p>
        </w:tc>
        <w:tc>
          <w:tcPr>
            <w:tcW w:w="2014" w:type="dxa"/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0,100</w:t>
            </w:r>
          </w:p>
        </w:tc>
        <w:tc>
          <w:tcPr>
            <w:tcW w:w="2828" w:type="dxa"/>
            <w:vMerge/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</w:tr>
      <w:tr w:rsidR="003C6AB7" w:rsidRPr="003C6AB7" w:rsidTr="000458D7">
        <w:trPr>
          <w:jc w:val="center"/>
        </w:trPr>
        <w:tc>
          <w:tcPr>
            <w:tcW w:w="1044" w:type="dxa"/>
            <w:vMerge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горбуша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2,000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1,500</w:t>
            </w:r>
          </w:p>
        </w:tc>
        <w:tc>
          <w:tcPr>
            <w:tcW w:w="2828" w:type="dxa"/>
            <w:vMerge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</w:tr>
      <w:tr w:rsidR="003C6AB7" w:rsidRPr="003C6AB7" w:rsidTr="000458D7">
        <w:trPr>
          <w:jc w:val="center"/>
        </w:trPr>
        <w:tc>
          <w:tcPr>
            <w:tcW w:w="1044" w:type="dxa"/>
            <w:vMerge w:val="restart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2016</w:t>
            </w:r>
            <w:r w:rsidR="00882304">
              <w:rPr>
                <w:i/>
                <w:color w:val="0070C0"/>
                <w:sz w:val="22"/>
                <w:szCs w:val="22"/>
              </w:rPr>
              <w:t>*</w:t>
            </w:r>
            <w:r w:rsidR="00C40D63">
              <w:rPr>
                <w:i/>
                <w:color w:val="0070C0"/>
                <w:sz w:val="22"/>
                <w:szCs w:val="22"/>
              </w:rPr>
              <w:t>*</w:t>
            </w:r>
          </w:p>
        </w:tc>
        <w:tc>
          <w:tcPr>
            <w:tcW w:w="2203" w:type="dxa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сельдь беломорская</w:t>
            </w:r>
          </w:p>
        </w:tc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10,000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9,800</w:t>
            </w:r>
          </w:p>
        </w:tc>
        <w:tc>
          <w:tcPr>
            <w:tcW w:w="2828" w:type="dxa"/>
            <w:vMerge w:val="restart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Cs w:val="22"/>
              </w:rPr>
            </w:pPr>
            <w:r w:rsidRPr="003C6AB7">
              <w:rPr>
                <w:i/>
                <w:color w:val="0070C0"/>
                <w:szCs w:val="22"/>
              </w:rPr>
              <w:t>96,19</w:t>
            </w:r>
          </w:p>
          <w:p w:rsidR="003C6AB7" w:rsidRPr="003C6AB7" w:rsidRDefault="00C40D63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(10,100/10,500</w:t>
            </w:r>
            <w:r w:rsidRPr="00C40D63">
              <w:rPr>
                <w:color w:val="0070C0"/>
                <w:sz w:val="22"/>
                <w:szCs w:val="22"/>
                <w:lang w:val="en-US"/>
              </w:rPr>
              <w:t>x</w:t>
            </w:r>
            <w:r w:rsidR="003C6AB7" w:rsidRPr="003C6AB7">
              <w:rPr>
                <w:i/>
                <w:color w:val="0070C0"/>
                <w:sz w:val="22"/>
                <w:szCs w:val="22"/>
              </w:rPr>
              <w:t>100)</w:t>
            </w:r>
          </w:p>
        </w:tc>
      </w:tr>
      <w:tr w:rsidR="003C6AB7" w:rsidRPr="003C6AB7" w:rsidTr="000458D7">
        <w:trPr>
          <w:jc w:val="center"/>
        </w:trPr>
        <w:tc>
          <w:tcPr>
            <w:tcW w:w="1044" w:type="dxa"/>
            <w:vMerge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треска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0,500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0,300</w:t>
            </w:r>
          </w:p>
        </w:tc>
        <w:tc>
          <w:tcPr>
            <w:tcW w:w="2828" w:type="dxa"/>
            <w:vMerge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</w:tr>
      <w:tr w:rsidR="00C40D63" w:rsidRPr="003C6AB7" w:rsidTr="000458D7">
        <w:trPr>
          <w:jc w:val="center"/>
        </w:trPr>
        <w:tc>
          <w:tcPr>
            <w:tcW w:w="1044" w:type="dxa"/>
            <w:tcBorders>
              <w:top w:val="single" w:sz="12" w:space="0" w:color="auto"/>
            </w:tcBorders>
            <w:vAlign w:val="center"/>
          </w:tcPr>
          <w:p w:rsidR="00C40D63" w:rsidRDefault="00C40D63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2017</w:t>
            </w:r>
          </w:p>
        </w:tc>
        <w:tc>
          <w:tcPr>
            <w:tcW w:w="2203" w:type="dxa"/>
            <w:tcBorders>
              <w:top w:val="single" w:sz="12" w:space="0" w:color="auto"/>
            </w:tcBorders>
            <w:vAlign w:val="center"/>
          </w:tcPr>
          <w:p w:rsidR="00C40D63" w:rsidRPr="003C6AB7" w:rsidRDefault="00C40D63" w:rsidP="00C40D63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-</w:t>
            </w:r>
          </w:p>
        </w:tc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:rsidR="00C40D63" w:rsidRDefault="00C40D63" w:rsidP="00C40D63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-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C40D63" w:rsidRDefault="00C40D63" w:rsidP="00C40D63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-</w:t>
            </w:r>
          </w:p>
        </w:tc>
        <w:tc>
          <w:tcPr>
            <w:tcW w:w="2828" w:type="dxa"/>
            <w:tcBorders>
              <w:top w:val="single" w:sz="12" w:space="0" w:color="auto"/>
            </w:tcBorders>
            <w:vAlign w:val="center"/>
          </w:tcPr>
          <w:p w:rsidR="00C40D63" w:rsidRDefault="00C40D63" w:rsidP="00C40D63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Cs w:val="22"/>
              </w:rPr>
            </w:pPr>
            <w:r>
              <w:rPr>
                <w:i/>
                <w:color w:val="0070C0"/>
                <w:szCs w:val="22"/>
              </w:rPr>
              <w:t>-</w:t>
            </w:r>
          </w:p>
        </w:tc>
      </w:tr>
      <w:tr w:rsidR="003C6AB7" w:rsidRPr="003C6AB7" w:rsidTr="000458D7">
        <w:trPr>
          <w:jc w:val="center"/>
        </w:trPr>
        <w:tc>
          <w:tcPr>
            <w:tcW w:w="1044" w:type="dxa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C40D63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201</w:t>
            </w:r>
            <w:r w:rsidR="00C40D63">
              <w:rPr>
                <w:i/>
                <w:color w:val="0070C0"/>
                <w:sz w:val="22"/>
                <w:szCs w:val="22"/>
              </w:rPr>
              <w:t>4</w:t>
            </w:r>
            <w:r>
              <w:rPr>
                <w:i/>
                <w:color w:val="0070C0"/>
                <w:sz w:val="22"/>
                <w:szCs w:val="22"/>
              </w:rPr>
              <w:t>-201</w:t>
            </w:r>
            <w:r w:rsidR="00C40D63">
              <w:rPr>
                <w:i/>
                <w:color w:val="0070C0"/>
                <w:sz w:val="22"/>
                <w:szCs w:val="22"/>
              </w:rPr>
              <w:t>7</w:t>
            </w:r>
          </w:p>
        </w:tc>
        <w:tc>
          <w:tcPr>
            <w:tcW w:w="2203" w:type="dxa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:rsidR="003C6AB7" w:rsidRPr="003C6AB7" w:rsidRDefault="009029C6" w:rsidP="009029C6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18,700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C6AB7" w:rsidRPr="003C6AB7" w:rsidRDefault="009029C6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17,210</w:t>
            </w:r>
          </w:p>
        </w:tc>
        <w:tc>
          <w:tcPr>
            <w:tcW w:w="2828" w:type="dxa"/>
            <w:tcBorders>
              <w:top w:val="single" w:sz="12" w:space="0" w:color="auto"/>
            </w:tcBorders>
            <w:vAlign w:val="center"/>
          </w:tcPr>
          <w:p w:rsidR="003C6AB7" w:rsidRPr="009029C6" w:rsidRDefault="009029C6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Cs w:val="22"/>
              </w:rPr>
            </w:pPr>
            <w:r>
              <w:rPr>
                <w:i/>
                <w:color w:val="0070C0"/>
                <w:szCs w:val="22"/>
              </w:rPr>
              <w:t>92,03</w:t>
            </w:r>
          </w:p>
          <w:p w:rsidR="009029C6" w:rsidRPr="003C6AB7" w:rsidRDefault="00C40D63" w:rsidP="009029C6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(17,210/18,700</w:t>
            </w:r>
            <w:r w:rsidRPr="00C40D63">
              <w:rPr>
                <w:color w:val="0070C0"/>
                <w:sz w:val="22"/>
                <w:szCs w:val="22"/>
                <w:lang w:val="en-US"/>
              </w:rPr>
              <w:t>x</w:t>
            </w:r>
            <w:r w:rsidR="009029C6">
              <w:rPr>
                <w:i/>
                <w:color w:val="0070C0"/>
                <w:sz w:val="22"/>
                <w:szCs w:val="22"/>
              </w:rPr>
              <w:t>100)</w:t>
            </w:r>
          </w:p>
        </w:tc>
      </w:tr>
    </w:tbl>
    <w:tbl>
      <w:tblPr>
        <w:tblW w:w="10421" w:type="dxa"/>
        <w:tblLook w:val="04A0" w:firstRow="1" w:lastRow="0" w:firstColumn="1" w:lastColumn="0" w:noHBand="0" w:noVBand="1"/>
      </w:tblPr>
      <w:tblGrid>
        <w:gridCol w:w="1668"/>
        <w:gridCol w:w="1417"/>
        <w:gridCol w:w="7229"/>
        <w:gridCol w:w="107"/>
      </w:tblGrid>
      <w:tr w:rsidR="00882304" w:rsidRPr="006A5148" w:rsidTr="00882304">
        <w:trPr>
          <w:trHeight w:val="585"/>
        </w:trPr>
        <w:tc>
          <w:tcPr>
            <w:tcW w:w="10421" w:type="dxa"/>
            <w:gridSpan w:val="4"/>
            <w:vAlign w:val="center"/>
          </w:tcPr>
          <w:p w:rsidR="00EA3BD4" w:rsidRDefault="00EA3BD4" w:rsidP="00EA3BD4">
            <w:pPr>
              <w:pStyle w:val="a4"/>
              <w:tabs>
                <w:tab w:val="left" w:pos="284"/>
              </w:tabs>
              <w:ind w:left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* З</w:t>
            </w:r>
            <w:r w:rsidRPr="000308FE">
              <w:rPr>
                <w:b/>
                <w:szCs w:val="28"/>
              </w:rPr>
              <w:t>аполняется в соответствии с ранее представленными в Баренцево-Беломорское ТУ Росрыболовства отчетами о добыче (вылове) водных биоресурсов</w:t>
            </w:r>
            <w:r>
              <w:rPr>
                <w:b/>
                <w:szCs w:val="28"/>
              </w:rPr>
              <w:t>.</w:t>
            </w:r>
          </w:p>
          <w:p w:rsidR="00882304" w:rsidRPr="00882304" w:rsidRDefault="00882304" w:rsidP="00EA3BD4">
            <w:pPr>
              <w:pStyle w:val="a4"/>
              <w:tabs>
                <w:tab w:val="left" w:pos="284"/>
              </w:tabs>
              <w:ind w:left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*</w:t>
            </w:r>
            <w:r w:rsidR="00EA3BD4">
              <w:rPr>
                <w:b/>
                <w:szCs w:val="28"/>
              </w:rPr>
              <w:t>*</w:t>
            </w:r>
            <w:r>
              <w:rPr>
                <w:b/>
                <w:szCs w:val="28"/>
              </w:rPr>
              <w:t xml:space="preserve"> </w:t>
            </w:r>
            <w:r w:rsidRPr="00882304">
              <w:rPr>
                <w:b/>
                <w:szCs w:val="28"/>
              </w:rPr>
              <w:t>В строке «2016» указываются данный о выделенных и освоенных объемах ВБР только по РПУ</w:t>
            </w:r>
            <w:r>
              <w:rPr>
                <w:b/>
                <w:szCs w:val="28"/>
              </w:rPr>
              <w:t xml:space="preserve"> </w:t>
            </w:r>
            <w:r w:rsidRPr="00882304">
              <w:rPr>
                <w:b/>
                <w:szCs w:val="28"/>
              </w:rPr>
              <w:t>№ 408, т.к. лот № 1 (РПУ № 457.1) расположен в Терском районе, а РПУ № 457 – в Кандалакшском районе.</w:t>
            </w:r>
          </w:p>
        </w:tc>
      </w:tr>
      <w:tr w:rsidR="00441711" w:rsidRPr="006A5148" w:rsidTr="00882304">
        <w:trPr>
          <w:trHeight w:val="439"/>
        </w:trPr>
        <w:tc>
          <w:tcPr>
            <w:tcW w:w="10421" w:type="dxa"/>
            <w:gridSpan w:val="4"/>
            <w:vAlign w:val="bottom"/>
          </w:tcPr>
          <w:p w:rsidR="00441711" w:rsidRPr="006A5148" w:rsidRDefault="00441711" w:rsidP="004417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Cs w:val="28"/>
              </w:rPr>
            </w:pPr>
            <w:r w:rsidRPr="006A5148">
              <w:rPr>
                <w:szCs w:val="28"/>
              </w:rPr>
              <w:t xml:space="preserve">Сведения о нахождении или </w:t>
            </w:r>
            <w:proofErr w:type="spellStart"/>
            <w:r w:rsidRPr="006A5148">
              <w:rPr>
                <w:szCs w:val="28"/>
              </w:rPr>
              <w:t>ненахождении</w:t>
            </w:r>
            <w:proofErr w:type="spellEnd"/>
            <w:r w:rsidRPr="006A5148">
              <w:rPr>
                <w:szCs w:val="28"/>
              </w:rPr>
              <w:t xml:space="preserve"> заявителя под контролем иностранного инвестора </w:t>
            </w:r>
          </w:p>
        </w:tc>
      </w:tr>
      <w:tr w:rsidR="00441711" w:rsidRPr="006A5148" w:rsidTr="003C6AB7">
        <w:trPr>
          <w:trHeight w:val="397"/>
        </w:trPr>
        <w:tc>
          <w:tcPr>
            <w:tcW w:w="3085" w:type="dxa"/>
            <w:gridSpan w:val="2"/>
          </w:tcPr>
          <w:p w:rsidR="00441711" w:rsidRPr="006A5148" w:rsidRDefault="00441711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r w:rsidRPr="006A5148">
              <w:rPr>
                <w:szCs w:val="28"/>
              </w:rPr>
              <w:t>(для юридического лица):</w:t>
            </w:r>
          </w:p>
        </w:tc>
        <w:tc>
          <w:tcPr>
            <w:tcW w:w="7336" w:type="dxa"/>
            <w:gridSpan w:val="2"/>
            <w:tcBorders>
              <w:bottom w:val="single" w:sz="4" w:space="0" w:color="auto"/>
            </w:tcBorders>
          </w:tcPr>
          <w:p w:rsidR="00441711" w:rsidRPr="003C6AB7" w:rsidRDefault="003C6AB7" w:rsidP="009546F1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8"/>
              </w:rPr>
            </w:pPr>
            <w:r>
              <w:rPr>
                <w:i/>
                <w:color w:val="0070C0"/>
                <w:szCs w:val="28"/>
              </w:rPr>
              <w:t xml:space="preserve">ООО «Мурманск» не находится под </w:t>
            </w:r>
            <w:r w:rsidR="009546F1">
              <w:rPr>
                <w:i/>
                <w:color w:val="0070C0"/>
                <w:szCs w:val="28"/>
              </w:rPr>
              <w:t>контролем иностранного</w:t>
            </w:r>
          </w:p>
        </w:tc>
      </w:tr>
      <w:tr w:rsidR="003C6AB7" w:rsidRPr="006A5148" w:rsidTr="000458D7">
        <w:trPr>
          <w:trHeight w:val="237"/>
        </w:trPr>
        <w:tc>
          <w:tcPr>
            <w:tcW w:w="10421" w:type="dxa"/>
            <w:gridSpan w:val="4"/>
            <w:tcBorders>
              <w:bottom w:val="single" w:sz="4" w:space="0" w:color="auto"/>
            </w:tcBorders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8"/>
              </w:rPr>
            </w:pPr>
            <w:r>
              <w:rPr>
                <w:i/>
                <w:color w:val="0070C0"/>
                <w:szCs w:val="28"/>
              </w:rPr>
              <w:t>инвестора</w:t>
            </w:r>
            <w:bookmarkStart w:id="3" w:name="_GoBack"/>
            <w:bookmarkEnd w:id="3"/>
          </w:p>
        </w:tc>
      </w:tr>
      <w:tr w:rsidR="00441711" w:rsidRPr="006A5148" w:rsidTr="00882304">
        <w:trPr>
          <w:trHeight w:val="1862"/>
        </w:trPr>
        <w:tc>
          <w:tcPr>
            <w:tcW w:w="10421" w:type="dxa"/>
            <w:gridSpan w:val="4"/>
            <w:tcBorders>
              <w:top w:val="single" w:sz="4" w:space="0" w:color="auto"/>
            </w:tcBorders>
            <w:vAlign w:val="bottom"/>
          </w:tcPr>
          <w:p w:rsidR="00441711" w:rsidRPr="006A5148" w:rsidRDefault="00441711" w:rsidP="004417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6A5148">
              <w:rPr>
                <w:szCs w:val="28"/>
              </w:rPr>
              <w:t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</w:t>
            </w:r>
            <w:r>
              <w:rPr>
                <w:szCs w:val="28"/>
              </w:rPr>
              <w:t xml:space="preserve"> в РФ, - для </w:t>
            </w:r>
            <w:r>
              <w:t>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законом от 29 апреля 2008 г. № 57-ФЗ “О порядке осуществления иностранных инвестиций в хозяйственные общества, имеющие стратегическое значение для обеспечения обороны</w:t>
            </w:r>
            <w:proofErr w:type="gramEnd"/>
            <w:r>
              <w:t xml:space="preserve"> страны и безопасности</w:t>
            </w:r>
          </w:p>
        </w:tc>
      </w:tr>
      <w:tr w:rsidR="00441711" w:rsidRPr="006A5148" w:rsidTr="00295CB1">
        <w:trPr>
          <w:gridAfter w:val="1"/>
          <w:wAfter w:w="107" w:type="dxa"/>
          <w:trHeight w:val="397"/>
        </w:trPr>
        <w:tc>
          <w:tcPr>
            <w:tcW w:w="1668" w:type="dxa"/>
          </w:tcPr>
          <w:p w:rsidR="00441711" w:rsidRPr="006A5148" w:rsidRDefault="00441711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государства»: </w:t>
            </w: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</w:tcPr>
          <w:p w:rsidR="00441711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8"/>
              </w:rPr>
            </w:pPr>
            <w:r>
              <w:rPr>
                <w:i/>
                <w:color w:val="0070C0"/>
                <w:szCs w:val="28"/>
              </w:rPr>
              <w:t>отсутствуют</w:t>
            </w:r>
          </w:p>
        </w:tc>
      </w:tr>
      <w:tr w:rsidR="00441711" w:rsidRPr="006A5148" w:rsidTr="00EA3BD4">
        <w:trPr>
          <w:trHeight w:val="2426"/>
        </w:trPr>
        <w:tc>
          <w:tcPr>
            <w:tcW w:w="10421" w:type="dxa"/>
            <w:gridSpan w:val="4"/>
            <w:vAlign w:val="bottom"/>
          </w:tcPr>
          <w:p w:rsidR="00441711" w:rsidRPr="006A5148" w:rsidRDefault="00441711" w:rsidP="00441711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Cs w:val="20"/>
              </w:rPr>
            </w:pPr>
            <w:proofErr w:type="gramStart"/>
            <w:r w:rsidRPr="006A5148">
              <w:rPr>
                <w:szCs w:val="20"/>
              </w:rPr>
              <w:t>Сведения о среднесуточном объеме</w:t>
            </w:r>
            <w:r>
              <w:rPr>
                <w:szCs w:val="20"/>
              </w:rPr>
              <w:t xml:space="preserve"> (в тоннах)</w:t>
            </w:r>
            <w:r w:rsidRPr="006A5148">
              <w:rPr>
                <w:szCs w:val="20"/>
              </w:rPr>
              <w:t xml:space="preserve"> производства заявителем рыбной и иной продукции из водных биологических ресурсов на береговых </w:t>
            </w:r>
            <w:r w:rsidRPr="006A5148">
              <w:rPr>
                <w:szCs w:val="28"/>
              </w:rPr>
              <w:t xml:space="preserve">производственных объектах, позволяющих осуществлять переработку водных </w:t>
            </w:r>
            <w:r w:rsidRPr="006A5148">
              <w:rPr>
                <w:szCs w:val="20"/>
              </w:rPr>
              <w:t xml:space="preserve">биологических ресурсов (далее - </w:t>
            </w:r>
            <w:proofErr w:type="spellStart"/>
            <w:r w:rsidRPr="006A5148">
              <w:rPr>
                <w:szCs w:val="20"/>
              </w:rPr>
              <w:t>рыбоперерабатывающий</w:t>
            </w:r>
            <w:proofErr w:type="spellEnd"/>
            <w:r w:rsidRPr="006A5148">
              <w:rPr>
                <w:szCs w:val="20"/>
              </w:rPr>
              <w:t xml:space="preserve"> завод), не обремененных </w:t>
            </w:r>
            <w:r w:rsidRPr="006A5148">
              <w:rPr>
                <w:szCs w:val="28"/>
              </w:rPr>
              <w:t>правами третьих лиц и расположенных в границах 1 муниципального образования Мурманской области, к территории которого прилегает РПУ, за последние 4 года, предшествующие году проведения конкурса, либо за фактический период</w:t>
            </w:r>
            <w:proofErr w:type="gramEnd"/>
            <w:r w:rsidRPr="006A5148">
              <w:rPr>
                <w:szCs w:val="28"/>
              </w:rPr>
              <w:t>, предшествующий проведению конкурса, в случае если этот период менее 4 лет (для заявителей, ранее о</w:t>
            </w:r>
            <w:r>
              <w:rPr>
                <w:szCs w:val="28"/>
              </w:rPr>
              <w:t>существлявших рыболовство</w:t>
            </w:r>
            <w:r w:rsidR="009546F1">
              <w:rPr>
                <w:szCs w:val="28"/>
              </w:rPr>
              <w:t>, без учета производства на судах</w:t>
            </w:r>
            <w:r>
              <w:rPr>
                <w:szCs w:val="28"/>
              </w:rPr>
              <w:t>)</w:t>
            </w:r>
            <w:r w:rsidRPr="006A5148">
              <w:rPr>
                <w:szCs w:val="28"/>
              </w:rPr>
              <w:t>:</w:t>
            </w:r>
          </w:p>
        </w:tc>
      </w:tr>
      <w:tr w:rsidR="00B347C4" w:rsidRPr="00B347C4" w:rsidTr="00EA3BD4">
        <w:trPr>
          <w:trHeight w:val="334"/>
        </w:trPr>
        <w:tc>
          <w:tcPr>
            <w:tcW w:w="10421" w:type="dxa"/>
            <w:gridSpan w:val="4"/>
            <w:tcBorders>
              <w:bottom w:val="single" w:sz="4" w:space="0" w:color="auto"/>
            </w:tcBorders>
            <w:vAlign w:val="bottom"/>
          </w:tcPr>
          <w:p w:rsidR="00B347C4" w:rsidRPr="00B347C4" w:rsidRDefault="00B347C4" w:rsidP="00B347C4">
            <w:pPr>
              <w:pStyle w:val="a4"/>
              <w:tabs>
                <w:tab w:val="left" w:pos="300"/>
              </w:tabs>
              <w:autoSpaceDE w:val="0"/>
              <w:autoSpaceDN w:val="0"/>
              <w:adjustRightInd w:val="0"/>
              <w:ind w:left="0"/>
              <w:rPr>
                <w:i/>
                <w:color w:val="0070C0"/>
                <w:szCs w:val="20"/>
              </w:rPr>
            </w:pPr>
            <w:r w:rsidRPr="00B347C4">
              <w:rPr>
                <w:i/>
                <w:color w:val="0070C0"/>
                <w:szCs w:val="20"/>
              </w:rPr>
              <w:t>отсутствуют</w:t>
            </w:r>
          </w:p>
        </w:tc>
      </w:tr>
      <w:tr w:rsidR="00441711" w:rsidRPr="006A5148" w:rsidTr="00EA3BD4">
        <w:trPr>
          <w:trHeight w:val="1441"/>
        </w:trPr>
        <w:tc>
          <w:tcPr>
            <w:tcW w:w="10421" w:type="dxa"/>
            <w:gridSpan w:val="4"/>
            <w:tcBorders>
              <w:top w:val="single" w:sz="4" w:space="0" w:color="auto"/>
            </w:tcBorders>
            <w:vAlign w:val="center"/>
          </w:tcPr>
          <w:p w:rsidR="003C6AB7" w:rsidRDefault="00441711" w:rsidP="000308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>
              <w:t>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Мурманской области, к территории которого прилегает РПУ (для заявителей, ранее осуществлявших рыболовство)</w:t>
            </w:r>
            <w:r w:rsidRPr="006A5148">
              <w:rPr>
                <w:szCs w:val="28"/>
              </w:rPr>
              <w:t xml:space="preserve">: </w:t>
            </w:r>
          </w:p>
          <w:p w:rsidR="00882304" w:rsidRDefault="00882304" w:rsidP="00882304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</w:p>
          <w:p w:rsidR="00882304" w:rsidRDefault="00882304" w:rsidP="00882304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</w:p>
          <w:p w:rsidR="00882304" w:rsidRPr="006A5148" w:rsidRDefault="00882304" w:rsidP="00882304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</w:p>
        </w:tc>
      </w:tr>
    </w:tbl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976"/>
        <w:gridCol w:w="3827"/>
      </w:tblGrid>
      <w:tr w:rsidR="003C6AB7" w:rsidRPr="00E425C6" w:rsidTr="003C6AB7">
        <w:trPr>
          <w:jc w:val="center"/>
        </w:trPr>
        <w:tc>
          <w:tcPr>
            <w:tcW w:w="1101" w:type="dxa"/>
            <w:vAlign w:val="center"/>
          </w:tcPr>
          <w:p w:rsidR="003C6AB7" w:rsidRPr="00E425C6" w:rsidRDefault="003C6AB7" w:rsidP="00295CB1">
            <w:pPr>
              <w:jc w:val="center"/>
              <w:rPr>
                <w:i/>
                <w:color w:val="0070C0"/>
              </w:rPr>
            </w:pPr>
            <w:r w:rsidRPr="00E425C6">
              <w:rPr>
                <w:i/>
                <w:color w:val="0070C0"/>
              </w:rPr>
              <w:lastRenderedPageBreak/>
              <w:t>Год</w:t>
            </w:r>
          </w:p>
        </w:tc>
        <w:tc>
          <w:tcPr>
            <w:tcW w:w="2976" w:type="dxa"/>
            <w:vAlign w:val="center"/>
          </w:tcPr>
          <w:p w:rsidR="003C6AB7" w:rsidRPr="00E425C6" w:rsidRDefault="003C6AB7" w:rsidP="00295CB1">
            <w:pPr>
              <w:jc w:val="center"/>
              <w:rPr>
                <w:i/>
                <w:color w:val="0070C0"/>
              </w:rPr>
            </w:pPr>
            <w:r w:rsidRPr="00E425C6">
              <w:rPr>
                <w:i/>
                <w:color w:val="0070C0"/>
              </w:rPr>
              <w:t>Численность работников</w:t>
            </w:r>
          </w:p>
        </w:tc>
        <w:tc>
          <w:tcPr>
            <w:tcW w:w="3827" w:type="dxa"/>
            <w:vAlign w:val="center"/>
          </w:tcPr>
          <w:p w:rsidR="003C6AB7" w:rsidRPr="00E425C6" w:rsidRDefault="003C6AB7" w:rsidP="00295CB1">
            <w:pPr>
              <w:jc w:val="center"/>
              <w:rPr>
                <w:i/>
                <w:color w:val="0070C0"/>
              </w:rPr>
            </w:pPr>
            <w:r w:rsidRPr="00E425C6">
              <w:rPr>
                <w:i/>
                <w:color w:val="0070C0"/>
              </w:rPr>
              <w:t>Средняя численность работников</w:t>
            </w:r>
          </w:p>
        </w:tc>
      </w:tr>
      <w:tr w:rsidR="00C40D63" w:rsidRPr="00E425C6" w:rsidTr="003C6AB7">
        <w:trPr>
          <w:jc w:val="center"/>
        </w:trPr>
        <w:tc>
          <w:tcPr>
            <w:tcW w:w="1101" w:type="dxa"/>
            <w:vAlign w:val="center"/>
          </w:tcPr>
          <w:p w:rsidR="00C40D63" w:rsidRPr="00E425C6" w:rsidRDefault="00C40D63" w:rsidP="00295CB1">
            <w:pPr>
              <w:jc w:val="center"/>
              <w:rPr>
                <w:i/>
                <w:color w:val="0070C0"/>
              </w:rPr>
            </w:pPr>
            <w:r w:rsidRPr="00E425C6">
              <w:rPr>
                <w:i/>
                <w:color w:val="0070C0"/>
              </w:rPr>
              <w:t>2014</w:t>
            </w:r>
          </w:p>
        </w:tc>
        <w:tc>
          <w:tcPr>
            <w:tcW w:w="2976" w:type="dxa"/>
            <w:vAlign w:val="center"/>
          </w:tcPr>
          <w:p w:rsidR="00C40D63" w:rsidRPr="00E425C6" w:rsidRDefault="00C40D63" w:rsidP="00295CB1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</w:t>
            </w:r>
          </w:p>
        </w:tc>
        <w:tc>
          <w:tcPr>
            <w:tcW w:w="3827" w:type="dxa"/>
            <w:vMerge w:val="restart"/>
            <w:vAlign w:val="center"/>
          </w:tcPr>
          <w:p w:rsidR="00C40D63" w:rsidRPr="00E425C6" w:rsidRDefault="00C40D63" w:rsidP="00C40D63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6</w:t>
            </w:r>
          </w:p>
          <w:p w:rsidR="00C40D63" w:rsidRPr="00E425C6" w:rsidRDefault="00C40D63" w:rsidP="00C40D63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(</w:t>
            </w:r>
            <w:r w:rsidRPr="00E425C6">
              <w:rPr>
                <w:i/>
                <w:color w:val="0070C0"/>
              </w:rPr>
              <w:t>(3+5+10)</w:t>
            </w:r>
            <w:r>
              <w:rPr>
                <w:i/>
                <w:color w:val="0070C0"/>
              </w:rPr>
              <w:t>/3)</w:t>
            </w:r>
          </w:p>
        </w:tc>
      </w:tr>
      <w:tr w:rsidR="00C40D63" w:rsidRPr="00E425C6" w:rsidTr="003C6AB7">
        <w:trPr>
          <w:jc w:val="center"/>
        </w:trPr>
        <w:tc>
          <w:tcPr>
            <w:tcW w:w="1101" w:type="dxa"/>
            <w:vAlign w:val="center"/>
          </w:tcPr>
          <w:p w:rsidR="00C40D63" w:rsidRPr="00E425C6" w:rsidRDefault="00C40D63" w:rsidP="00295CB1">
            <w:pPr>
              <w:jc w:val="center"/>
              <w:rPr>
                <w:i/>
                <w:color w:val="0070C0"/>
              </w:rPr>
            </w:pPr>
            <w:r w:rsidRPr="00E425C6">
              <w:rPr>
                <w:i/>
                <w:color w:val="0070C0"/>
              </w:rPr>
              <w:t>2015</w:t>
            </w:r>
          </w:p>
        </w:tc>
        <w:tc>
          <w:tcPr>
            <w:tcW w:w="2976" w:type="dxa"/>
            <w:vAlign w:val="center"/>
          </w:tcPr>
          <w:p w:rsidR="00C40D63" w:rsidRPr="00E425C6" w:rsidRDefault="00C40D63" w:rsidP="00295CB1">
            <w:pPr>
              <w:jc w:val="center"/>
              <w:rPr>
                <w:i/>
                <w:color w:val="0070C0"/>
              </w:rPr>
            </w:pPr>
            <w:r w:rsidRPr="00E425C6">
              <w:rPr>
                <w:i/>
                <w:color w:val="0070C0"/>
              </w:rPr>
              <w:t>5</w:t>
            </w:r>
          </w:p>
        </w:tc>
        <w:tc>
          <w:tcPr>
            <w:tcW w:w="3827" w:type="dxa"/>
            <w:vMerge/>
            <w:vAlign w:val="center"/>
          </w:tcPr>
          <w:p w:rsidR="00C40D63" w:rsidRPr="00E425C6" w:rsidRDefault="00C40D63" w:rsidP="00C40D63">
            <w:pPr>
              <w:jc w:val="center"/>
              <w:rPr>
                <w:i/>
                <w:color w:val="0070C0"/>
              </w:rPr>
            </w:pPr>
          </w:p>
        </w:tc>
      </w:tr>
      <w:tr w:rsidR="00C40D63" w:rsidRPr="00E425C6" w:rsidTr="003C6AB7">
        <w:trPr>
          <w:jc w:val="center"/>
        </w:trPr>
        <w:tc>
          <w:tcPr>
            <w:tcW w:w="1101" w:type="dxa"/>
            <w:vAlign w:val="center"/>
          </w:tcPr>
          <w:p w:rsidR="00C40D63" w:rsidRPr="00E425C6" w:rsidRDefault="00C40D63" w:rsidP="00295CB1">
            <w:pPr>
              <w:jc w:val="center"/>
              <w:rPr>
                <w:i/>
                <w:color w:val="0070C0"/>
              </w:rPr>
            </w:pPr>
            <w:r w:rsidRPr="00E425C6">
              <w:rPr>
                <w:i/>
                <w:color w:val="0070C0"/>
              </w:rPr>
              <w:t>2016</w:t>
            </w:r>
          </w:p>
        </w:tc>
        <w:tc>
          <w:tcPr>
            <w:tcW w:w="2976" w:type="dxa"/>
            <w:vAlign w:val="center"/>
          </w:tcPr>
          <w:p w:rsidR="00C40D63" w:rsidRPr="00E425C6" w:rsidRDefault="00C40D63" w:rsidP="00295CB1">
            <w:pPr>
              <w:jc w:val="center"/>
              <w:rPr>
                <w:i/>
                <w:color w:val="0070C0"/>
              </w:rPr>
            </w:pPr>
            <w:r w:rsidRPr="00E425C6">
              <w:rPr>
                <w:i/>
                <w:color w:val="0070C0"/>
              </w:rPr>
              <w:t>10</w:t>
            </w:r>
          </w:p>
        </w:tc>
        <w:tc>
          <w:tcPr>
            <w:tcW w:w="3827" w:type="dxa"/>
            <w:vMerge/>
            <w:vAlign w:val="center"/>
          </w:tcPr>
          <w:p w:rsidR="00C40D63" w:rsidRPr="00E425C6" w:rsidRDefault="00C40D63" w:rsidP="00C40D63">
            <w:pPr>
              <w:jc w:val="center"/>
              <w:rPr>
                <w:i/>
                <w:color w:val="0070C0"/>
              </w:rPr>
            </w:pPr>
          </w:p>
        </w:tc>
      </w:tr>
      <w:tr w:rsidR="00C40D63" w:rsidRPr="00E425C6" w:rsidTr="003C6AB7">
        <w:trPr>
          <w:jc w:val="center"/>
        </w:trPr>
        <w:tc>
          <w:tcPr>
            <w:tcW w:w="1101" w:type="dxa"/>
            <w:vAlign w:val="center"/>
          </w:tcPr>
          <w:p w:rsidR="00C40D63" w:rsidRPr="00E425C6" w:rsidRDefault="00C40D63" w:rsidP="00295CB1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2017</w:t>
            </w:r>
          </w:p>
        </w:tc>
        <w:tc>
          <w:tcPr>
            <w:tcW w:w="2976" w:type="dxa"/>
            <w:vAlign w:val="center"/>
          </w:tcPr>
          <w:p w:rsidR="00C40D63" w:rsidRPr="00E425C6" w:rsidRDefault="00C40D63" w:rsidP="00295CB1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-</w:t>
            </w:r>
          </w:p>
        </w:tc>
        <w:tc>
          <w:tcPr>
            <w:tcW w:w="3827" w:type="dxa"/>
            <w:vMerge/>
            <w:vAlign w:val="center"/>
          </w:tcPr>
          <w:p w:rsidR="00C40D63" w:rsidRPr="00E425C6" w:rsidRDefault="00C40D63" w:rsidP="00C40D63">
            <w:pPr>
              <w:jc w:val="center"/>
              <w:rPr>
                <w:i/>
                <w:color w:val="0070C0"/>
              </w:rPr>
            </w:pPr>
          </w:p>
        </w:tc>
      </w:tr>
    </w:tbl>
    <w:tbl>
      <w:tblPr>
        <w:tblW w:w="10421" w:type="dxa"/>
        <w:tblLook w:val="04A0" w:firstRow="1" w:lastRow="0" w:firstColumn="1" w:lastColumn="0" w:noHBand="0" w:noVBand="1"/>
      </w:tblPr>
      <w:tblGrid>
        <w:gridCol w:w="4503"/>
        <w:gridCol w:w="2268"/>
        <w:gridCol w:w="3650"/>
      </w:tblGrid>
      <w:tr w:rsidR="00441711" w:rsidRPr="006A5148" w:rsidTr="00764DF2">
        <w:trPr>
          <w:trHeight w:val="1631"/>
        </w:trPr>
        <w:tc>
          <w:tcPr>
            <w:tcW w:w="10421" w:type="dxa"/>
            <w:gridSpan w:val="3"/>
            <w:vAlign w:val="bottom"/>
          </w:tcPr>
          <w:p w:rsidR="00441711" w:rsidRPr="006A5148" w:rsidRDefault="00441711" w:rsidP="00441711">
            <w:pPr>
              <w:pStyle w:val="a4"/>
              <w:numPr>
                <w:ilvl w:val="0"/>
                <w:numId w:val="1"/>
              </w:numPr>
              <w:tabs>
                <w:tab w:val="left" w:pos="225"/>
                <w:tab w:val="left" w:pos="3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proofErr w:type="gramStart"/>
            <w:r w:rsidRPr="006A5148">
              <w:rPr>
                <w:rFonts w:ascii="CourierNewPSMT" w:hAnsi="CourierNewPSMT" w:cs="CourierNewPSMT"/>
                <w:color w:val="000000"/>
                <w:szCs w:val="20"/>
              </w:rPr>
              <w:t xml:space="preserve">Сведения о видах производимой заявителем рыбной и иной продукции из водных биологических ресурсов на </w:t>
            </w:r>
            <w:proofErr w:type="spellStart"/>
            <w:r w:rsidRPr="006A5148">
              <w:rPr>
                <w:rFonts w:ascii="CourierNewPSMT" w:hAnsi="CourierNewPSMT" w:cs="CourierNewPSMT"/>
                <w:color w:val="000000"/>
                <w:szCs w:val="20"/>
              </w:rPr>
              <w:t>рыбоперерабатывающем</w:t>
            </w:r>
            <w:proofErr w:type="spellEnd"/>
            <w:r w:rsidRPr="006A5148">
              <w:rPr>
                <w:rFonts w:ascii="CourierNewPSMT" w:hAnsi="CourierNewPSMT" w:cs="CourierNewPSMT"/>
                <w:color w:val="000000"/>
                <w:szCs w:val="20"/>
              </w:rPr>
              <w:t xml:space="preserve">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перечнем видов такой продукции, утверждаемым Минсельхозом России</w:t>
            </w:r>
            <w:r w:rsidRPr="006A5148">
              <w:rPr>
                <w:rStyle w:val="a5"/>
                <w:rFonts w:ascii="CourierNewPSMT" w:hAnsi="CourierNewPSMT" w:cs="CourierNewPSMT"/>
                <w:color w:val="000000"/>
                <w:szCs w:val="20"/>
              </w:rPr>
              <w:footnoteReference w:id="1"/>
            </w:r>
            <w:r w:rsidRPr="006A5148">
              <w:rPr>
                <w:rFonts w:ascii="CourierNewPSMT" w:hAnsi="CourierNewPSMT" w:cs="CourierNewPSMT"/>
                <w:color w:val="000000"/>
                <w:szCs w:val="20"/>
              </w:rPr>
              <w:t xml:space="preserve"> (для заявителей, ранее осуществлявших рыболовство и </w:t>
            </w:r>
            <w:proofErr w:type="gramEnd"/>
          </w:p>
        </w:tc>
      </w:tr>
      <w:tr w:rsidR="00441711" w:rsidRPr="006A5148" w:rsidTr="00295CB1">
        <w:trPr>
          <w:trHeight w:val="397"/>
        </w:trPr>
        <w:tc>
          <w:tcPr>
            <w:tcW w:w="4503" w:type="dxa"/>
          </w:tcPr>
          <w:p w:rsidR="00441711" w:rsidRPr="006A5148" w:rsidRDefault="00441711" w:rsidP="00295CB1">
            <w:pPr>
              <w:pStyle w:val="a4"/>
              <w:tabs>
                <w:tab w:val="left" w:pos="225"/>
                <w:tab w:val="left" w:pos="3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NewPSMT" w:hAnsi="CourierNewPSMT" w:cs="CourierNewPSMT"/>
                <w:color w:val="000000"/>
                <w:szCs w:val="20"/>
              </w:rPr>
            </w:pPr>
            <w:proofErr w:type="gramStart"/>
            <w:r w:rsidRPr="006A5148">
              <w:rPr>
                <w:rFonts w:ascii="CourierNewPSMT" w:hAnsi="CourierNewPSMT" w:cs="CourierNewPSMT"/>
                <w:color w:val="000000"/>
                <w:szCs w:val="20"/>
              </w:rPr>
              <w:t>производивших</w:t>
            </w:r>
            <w:proofErr w:type="gramEnd"/>
            <w:r w:rsidRPr="006A5148">
              <w:rPr>
                <w:rFonts w:ascii="CourierNewPSMT" w:hAnsi="CourierNewPSMT" w:cs="CourierNewPSMT"/>
                <w:color w:val="000000"/>
                <w:szCs w:val="20"/>
              </w:rPr>
              <w:t xml:space="preserve"> указанную продукцию):</w:t>
            </w:r>
          </w:p>
        </w:tc>
        <w:tc>
          <w:tcPr>
            <w:tcW w:w="5918" w:type="dxa"/>
            <w:gridSpan w:val="2"/>
            <w:tcBorders>
              <w:bottom w:val="single" w:sz="4" w:space="0" w:color="auto"/>
            </w:tcBorders>
          </w:tcPr>
          <w:p w:rsidR="00441711" w:rsidRPr="00764DF2" w:rsidRDefault="00B347C4" w:rsidP="00295CB1">
            <w:pPr>
              <w:pStyle w:val="a4"/>
              <w:tabs>
                <w:tab w:val="left" w:pos="225"/>
                <w:tab w:val="left" w:pos="3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NewPSMT" w:hAnsi="CourierNewPSMT" w:cs="CourierNewPSMT"/>
                <w:i/>
                <w:color w:val="0070C0"/>
                <w:szCs w:val="20"/>
              </w:rPr>
            </w:pPr>
            <w:r>
              <w:rPr>
                <w:rFonts w:ascii="CourierNewPSMT" w:hAnsi="CourierNewPSMT" w:cs="CourierNewPSMT"/>
                <w:i/>
                <w:color w:val="0070C0"/>
                <w:szCs w:val="20"/>
              </w:rPr>
              <w:t>отсутствуют</w:t>
            </w:r>
          </w:p>
        </w:tc>
      </w:tr>
      <w:tr w:rsidR="00441711" w:rsidRPr="006A5148" w:rsidTr="003C6AB7">
        <w:trPr>
          <w:trHeight w:val="461"/>
        </w:trPr>
        <w:tc>
          <w:tcPr>
            <w:tcW w:w="6771" w:type="dxa"/>
            <w:gridSpan w:val="2"/>
            <w:vAlign w:val="bottom"/>
          </w:tcPr>
          <w:p w:rsidR="00441711" w:rsidRPr="009E348B" w:rsidRDefault="00441711" w:rsidP="00441711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С</w:t>
            </w:r>
            <w:r w:rsidRPr="009E348B">
              <w:rPr>
                <w:rFonts w:ascii="CourierNewPSMT" w:hAnsi="CourierNewPSMT" w:cs="CourierNewPSMT"/>
              </w:rPr>
              <w:t xml:space="preserve">ведения о регистрации заявителя в </w:t>
            </w:r>
            <w:r>
              <w:rPr>
                <w:rFonts w:ascii="CourierNewPSMT" w:hAnsi="CourierNewPSMT" w:cs="CourierNewPSMT"/>
              </w:rPr>
              <w:t xml:space="preserve">Мурманской области: 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1711" w:rsidRPr="003C6AB7" w:rsidRDefault="003C6AB7" w:rsidP="00295C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NewPSMT" w:hAnsi="CourierNewPSMT" w:cs="CourierNewPSMT"/>
                <w:i/>
                <w:color w:val="0070C0"/>
              </w:rPr>
            </w:pPr>
            <w:r>
              <w:rPr>
                <w:rFonts w:ascii="CourierNewPSMT" w:hAnsi="CourierNewPSMT" w:cs="CourierNewPSMT"/>
                <w:i/>
                <w:color w:val="0070C0"/>
              </w:rPr>
              <w:t>ООО «Мурманск» или</w:t>
            </w:r>
          </w:p>
        </w:tc>
      </w:tr>
      <w:tr w:rsidR="003C6AB7" w:rsidRPr="006A5148" w:rsidTr="00764DF2">
        <w:trPr>
          <w:trHeight w:val="316"/>
        </w:trPr>
        <w:tc>
          <w:tcPr>
            <w:tcW w:w="10421" w:type="dxa"/>
            <w:gridSpan w:val="3"/>
            <w:tcBorders>
              <w:bottom w:val="single" w:sz="4" w:space="0" w:color="auto"/>
            </w:tcBorders>
            <w:vAlign w:val="bottom"/>
          </w:tcPr>
          <w:p w:rsidR="003C6AB7" w:rsidRDefault="003C6AB7" w:rsidP="00295C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NewPSMT" w:hAnsi="CourierNewPSMT" w:cs="CourierNewPSMT"/>
                <w:i/>
                <w:color w:val="0070C0"/>
              </w:rPr>
            </w:pPr>
            <w:r>
              <w:rPr>
                <w:rFonts w:ascii="CourierNewPSMT" w:hAnsi="CourierNewPSMT" w:cs="CourierNewPSMT"/>
                <w:i/>
                <w:color w:val="0070C0"/>
              </w:rPr>
              <w:t>ИП Иванов И.И. зарегистрирован на территории Мурманской области</w:t>
            </w:r>
          </w:p>
        </w:tc>
      </w:tr>
    </w:tbl>
    <w:p w:rsidR="00441711" w:rsidRPr="006A5148" w:rsidRDefault="00441711" w:rsidP="0044171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41711" w:rsidRPr="006A5148" w:rsidRDefault="00441711" w:rsidP="00441711">
      <w:pPr>
        <w:autoSpaceDE w:val="0"/>
        <w:autoSpaceDN w:val="0"/>
        <w:adjustRightInd w:val="0"/>
        <w:ind w:firstLine="709"/>
        <w:jc w:val="both"/>
        <w:rPr>
          <w:sz w:val="40"/>
          <w:szCs w:val="28"/>
        </w:rPr>
      </w:pPr>
      <w:r w:rsidRPr="006A5148">
        <w:rPr>
          <w:szCs w:val="20"/>
        </w:rPr>
        <w:t>Подачей настоящей заявки выражаю свое согласие с проведением конкурса на условиях, указанных в конкурсной документации, и в случае признания победителем конкурса обязуюсь заключить с организатором конкурса договор о предоставлении рыбопромыслового участка.</w:t>
      </w:r>
      <w:r w:rsidRPr="006A5148">
        <w:rPr>
          <w:sz w:val="40"/>
          <w:szCs w:val="28"/>
        </w:rPr>
        <w:t xml:space="preserve"> </w:t>
      </w:r>
    </w:p>
    <w:p w:rsidR="00441711" w:rsidRDefault="00441711" w:rsidP="00441711">
      <w:pPr>
        <w:pStyle w:val="11"/>
        <w:jc w:val="both"/>
        <w:rPr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827"/>
      </w:tblGrid>
      <w:tr w:rsidR="003C6AB7" w:rsidRPr="003C6AB7" w:rsidTr="003C6AB7">
        <w:tc>
          <w:tcPr>
            <w:tcW w:w="3510" w:type="dxa"/>
            <w:tcBorders>
              <w:bottom w:val="single" w:sz="4" w:space="0" w:color="auto"/>
            </w:tcBorders>
          </w:tcPr>
          <w:p w:rsidR="00441711" w:rsidRPr="00B347C4" w:rsidRDefault="003C6AB7" w:rsidP="00295CB1">
            <w:pPr>
              <w:pStyle w:val="11"/>
              <w:jc w:val="both"/>
              <w:rPr>
                <w:i/>
                <w:color w:val="0070C0"/>
                <w:sz w:val="28"/>
                <w:szCs w:val="28"/>
              </w:rPr>
            </w:pPr>
            <w:r w:rsidRPr="00B347C4">
              <w:rPr>
                <w:i/>
                <w:color w:val="0070C0"/>
                <w:sz w:val="28"/>
                <w:szCs w:val="28"/>
              </w:rPr>
              <w:t>Генеральный директор</w:t>
            </w:r>
          </w:p>
          <w:p w:rsidR="00B347C4" w:rsidRDefault="003C6AB7" w:rsidP="00764DF2">
            <w:pPr>
              <w:pStyle w:val="11"/>
              <w:jc w:val="both"/>
              <w:rPr>
                <w:i/>
                <w:color w:val="0070C0"/>
                <w:sz w:val="28"/>
                <w:szCs w:val="28"/>
              </w:rPr>
            </w:pPr>
            <w:r w:rsidRPr="00B347C4">
              <w:rPr>
                <w:i/>
                <w:color w:val="0070C0"/>
                <w:sz w:val="28"/>
                <w:szCs w:val="28"/>
              </w:rPr>
              <w:t>Сидоров И.И.</w:t>
            </w:r>
          </w:p>
          <w:p w:rsidR="003C6AB7" w:rsidRPr="003C6AB7" w:rsidRDefault="00B347C4" w:rsidP="00764DF2">
            <w:pPr>
              <w:pStyle w:val="11"/>
              <w:jc w:val="both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или</w:t>
            </w:r>
            <w:r w:rsidR="003C6AB7" w:rsidRPr="00B347C4">
              <w:rPr>
                <w:i/>
                <w:color w:val="0070C0"/>
                <w:sz w:val="28"/>
                <w:szCs w:val="28"/>
              </w:rPr>
              <w:t xml:space="preserve"> ИП Иванов И.И</w:t>
            </w:r>
          </w:p>
        </w:tc>
        <w:tc>
          <w:tcPr>
            <w:tcW w:w="3119" w:type="dxa"/>
          </w:tcPr>
          <w:p w:rsidR="00441711" w:rsidRPr="003C6AB7" w:rsidRDefault="00441711" w:rsidP="00295CB1">
            <w:pPr>
              <w:pStyle w:val="11"/>
              <w:jc w:val="both"/>
              <w:rPr>
                <w:i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41711" w:rsidRPr="003C6AB7" w:rsidRDefault="00441711" w:rsidP="003C6AB7">
            <w:pPr>
              <w:pStyle w:val="11"/>
              <w:jc w:val="center"/>
              <w:rPr>
                <w:i/>
                <w:color w:val="0070C0"/>
                <w:sz w:val="28"/>
                <w:szCs w:val="28"/>
              </w:rPr>
            </w:pPr>
          </w:p>
        </w:tc>
      </w:tr>
      <w:tr w:rsidR="00441711" w:rsidRPr="006A5148" w:rsidTr="00295CB1">
        <w:tc>
          <w:tcPr>
            <w:tcW w:w="3510" w:type="dxa"/>
            <w:tcBorders>
              <w:top w:val="single" w:sz="4" w:space="0" w:color="auto"/>
            </w:tcBorders>
          </w:tcPr>
          <w:p w:rsidR="00441711" w:rsidRPr="006A5148" w:rsidRDefault="00441711" w:rsidP="00295CB1">
            <w:pPr>
              <w:pStyle w:val="11"/>
              <w:jc w:val="center"/>
              <w:rPr>
                <w:sz w:val="28"/>
                <w:szCs w:val="28"/>
              </w:rPr>
            </w:pPr>
            <w:r w:rsidRPr="006A5148">
              <w:rPr>
                <w:sz w:val="22"/>
                <w:szCs w:val="28"/>
              </w:rPr>
              <w:t>Ф.И.О. заявителя, должность</w:t>
            </w:r>
          </w:p>
        </w:tc>
        <w:tc>
          <w:tcPr>
            <w:tcW w:w="3119" w:type="dxa"/>
          </w:tcPr>
          <w:p w:rsidR="00441711" w:rsidRPr="006A5148" w:rsidRDefault="00441711" w:rsidP="00295CB1">
            <w:pPr>
              <w:pStyle w:val="11"/>
              <w:jc w:val="center"/>
              <w:rPr>
                <w:sz w:val="22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41711" w:rsidRPr="006A5148" w:rsidRDefault="00441711" w:rsidP="00295CB1">
            <w:pPr>
              <w:pStyle w:val="11"/>
              <w:jc w:val="center"/>
              <w:rPr>
                <w:sz w:val="28"/>
                <w:szCs w:val="28"/>
              </w:rPr>
            </w:pPr>
            <w:r w:rsidRPr="006A5148">
              <w:rPr>
                <w:sz w:val="22"/>
                <w:szCs w:val="28"/>
              </w:rPr>
              <w:t>подпись заявителя</w:t>
            </w:r>
          </w:p>
        </w:tc>
      </w:tr>
    </w:tbl>
    <w:p w:rsidR="00441711" w:rsidRPr="006A5148" w:rsidRDefault="00441711" w:rsidP="00441711">
      <w:pPr>
        <w:pStyle w:val="11"/>
        <w:rPr>
          <w:sz w:val="28"/>
          <w:szCs w:val="28"/>
        </w:rPr>
      </w:pPr>
    </w:p>
    <w:p w:rsidR="00441711" w:rsidRPr="006A5148" w:rsidRDefault="00441711" w:rsidP="00441711">
      <w:pPr>
        <w:pStyle w:val="11"/>
        <w:rPr>
          <w:sz w:val="24"/>
          <w:szCs w:val="28"/>
        </w:rPr>
      </w:pPr>
      <w:r w:rsidRPr="006A5148">
        <w:rPr>
          <w:sz w:val="24"/>
          <w:szCs w:val="28"/>
        </w:rPr>
        <w:t>«___»______________ 201</w:t>
      </w:r>
      <w:r w:rsidR="00C40D63">
        <w:rPr>
          <w:sz w:val="24"/>
          <w:szCs w:val="28"/>
        </w:rPr>
        <w:t>8</w:t>
      </w:r>
      <w:r w:rsidRPr="006A5148">
        <w:rPr>
          <w:sz w:val="24"/>
          <w:szCs w:val="28"/>
        </w:rPr>
        <w:t xml:space="preserve"> г.</w:t>
      </w:r>
    </w:p>
    <w:p w:rsidR="00441711" w:rsidRPr="006A5148" w:rsidRDefault="00441711" w:rsidP="00441711">
      <w:pPr>
        <w:pStyle w:val="11"/>
        <w:jc w:val="center"/>
        <w:rPr>
          <w:sz w:val="28"/>
          <w:szCs w:val="28"/>
        </w:rPr>
      </w:pPr>
      <w:r w:rsidRPr="006A5148">
        <w:rPr>
          <w:sz w:val="28"/>
          <w:szCs w:val="28"/>
        </w:rPr>
        <w:t xml:space="preserve">                                                                                       </w:t>
      </w:r>
    </w:p>
    <w:p w:rsidR="00441711" w:rsidRPr="006A5148" w:rsidRDefault="00441711" w:rsidP="00441711">
      <w:pPr>
        <w:pStyle w:val="11"/>
        <w:jc w:val="both"/>
        <w:rPr>
          <w:sz w:val="22"/>
          <w:szCs w:val="28"/>
        </w:rPr>
      </w:pPr>
      <w:r w:rsidRPr="006A5148">
        <w:rPr>
          <w:color w:val="000000"/>
          <w:sz w:val="24"/>
        </w:rPr>
        <w:t xml:space="preserve">Данные пунктов 4 и 5 соответствуют (не соответствуют) данным, представленным в Государственный </w:t>
      </w:r>
      <w:proofErr w:type="spellStart"/>
      <w:r w:rsidRPr="006A5148">
        <w:rPr>
          <w:color w:val="000000"/>
          <w:sz w:val="24"/>
        </w:rPr>
        <w:t>рыбохозяйственный</w:t>
      </w:r>
      <w:proofErr w:type="spellEnd"/>
      <w:r w:rsidRPr="006A5148">
        <w:rPr>
          <w:color w:val="000000"/>
          <w:sz w:val="24"/>
        </w:rPr>
        <w:t xml:space="preserve"> реестр.</w:t>
      </w:r>
      <w:r w:rsidRPr="006A5148">
        <w:rPr>
          <w:szCs w:val="28"/>
        </w:rPr>
        <w:t xml:space="preserve"> </w:t>
      </w:r>
      <w:r w:rsidRPr="006A5148">
        <w:rPr>
          <w:sz w:val="22"/>
          <w:szCs w:val="28"/>
        </w:rPr>
        <w:t xml:space="preserve">                                                                       </w:t>
      </w:r>
    </w:p>
    <w:p w:rsidR="00441711" w:rsidRPr="006A5148" w:rsidRDefault="00441711" w:rsidP="00441711">
      <w:pPr>
        <w:pStyle w:val="11"/>
        <w:jc w:val="center"/>
        <w:rPr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425"/>
        <w:gridCol w:w="1843"/>
        <w:gridCol w:w="567"/>
        <w:gridCol w:w="1842"/>
        <w:gridCol w:w="142"/>
      </w:tblGrid>
      <w:tr w:rsidR="00441711" w:rsidRPr="006A5148" w:rsidTr="00295CB1">
        <w:trPr>
          <w:gridAfter w:val="1"/>
          <w:wAfter w:w="142" w:type="dxa"/>
        </w:trPr>
        <w:tc>
          <w:tcPr>
            <w:tcW w:w="4786" w:type="dxa"/>
            <w:tcBorders>
              <w:bottom w:val="single" w:sz="4" w:space="0" w:color="auto"/>
            </w:tcBorders>
          </w:tcPr>
          <w:p w:rsidR="00441711" w:rsidRPr="006A5148" w:rsidRDefault="00441711" w:rsidP="00295CB1">
            <w:pPr>
              <w:pStyle w:val="11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41711" w:rsidRPr="006A5148" w:rsidRDefault="00441711" w:rsidP="00295CB1">
            <w:pPr>
              <w:pStyle w:val="11"/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1711" w:rsidRPr="006A5148" w:rsidRDefault="00441711" w:rsidP="00295CB1">
            <w:pPr>
              <w:pStyle w:val="11"/>
              <w:jc w:val="right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441711" w:rsidRPr="006A5148" w:rsidRDefault="00441711" w:rsidP="00295CB1">
            <w:pPr>
              <w:pStyle w:val="11"/>
              <w:jc w:val="right"/>
              <w:rPr>
                <w:sz w:val="24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1711" w:rsidRPr="006A5148" w:rsidRDefault="00441711" w:rsidP="00295CB1">
            <w:pPr>
              <w:pStyle w:val="11"/>
              <w:jc w:val="right"/>
              <w:rPr>
                <w:sz w:val="24"/>
                <w:szCs w:val="28"/>
              </w:rPr>
            </w:pPr>
          </w:p>
        </w:tc>
      </w:tr>
      <w:tr w:rsidR="00441711" w:rsidRPr="006A5148" w:rsidTr="00295CB1">
        <w:tc>
          <w:tcPr>
            <w:tcW w:w="4786" w:type="dxa"/>
          </w:tcPr>
          <w:p w:rsidR="00441711" w:rsidRDefault="00441711" w:rsidP="00295CB1">
            <w:pPr>
              <w:pStyle w:val="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Руководитель / </w:t>
            </w:r>
            <w:proofErr w:type="spellStart"/>
            <w:r w:rsidR="00C40D63">
              <w:rPr>
                <w:sz w:val="24"/>
                <w:szCs w:val="28"/>
              </w:rPr>
              <w:t>Врио</w:t>
            </w:r>
            <w:proofErr w:type="spellEnd"/>
            <w:r>
              <w:rPr>
                <w:sz w:val="24"/>
                <w:szCs w:val="28"/>
              </w:rPr>
              <w:t xml:space="preserve"> руководителя </w:t>
            </w:r>
            <w:proofErr w:type="gramStart"/>
            <w:r>
              <w:rPr>
                <w:sz w:val="24"/>
                <w:szCs w:val="28"/>
              </w:rPr>
              <w:t>Баренцево-Беломорского</w:t>
            </w:r>
            <w:proofErr w:type="gramEnd"/>
            <w:r>
              <w:rPr>
                <w:sz w:val="24"/>
                <w:szCs w:val="28"/>
              </w:rPr>
              <w:t xml:space="preserve"> ТУ Росрыболовства </w:t>
            </w:r>
          </w:p>
          <w:p w:rsidR="00441711" w:rsidRPr="006A5148" w:rsidRDefault="00441711" w:rsidP="00295CB1">
            <w:pPr>
              <w:pStyle w:val="11"/>
              <w:jc w:val="center"/>
              <w:rPr>
                <w:sz w:val="28"/>
                <w:szCs w:val="28"/>
              </w:rPr>
            </w:pPr>
            <w:r w:rsidRPr="006A5148">
              <w:rPr>
                <w:sz w:val="24"/>
                <w:szCs w:val="28"/>
              </w:rPr>
              <w:t xml:space="preserve">М.П.                                                                                                </w:t>
            </w:r>
          </w:p>
        </w:tc>
        <w:tc>
          <w:tcPr>
            <w:tcW w:w="851" w:type="dxa"/>
          </w:tcPr>
          <w:p w:rsidR="00441711" w:rsidRPr="006A5148" w:rsidRDefault="00441711" w:rsidP="00295CB1">
            <w:pPr>
              <w:pStyle w:val="11"/>
              <w:jc w:val="center"/>
              <w:rPr>
                <w:sz w:val="22"/>
                <w:szCs w:val="28"/>
              </w:rPr>
            </w:pPr>
          </w:p>
        </w:tc>
        <w:tc>
          <w:tcPr>
            <w:tcW w:w="4819" w:type="dxa"/>
            <w:gridSpan w:val="5"/>
          </w:tcPr>
          <w:p w:rsidR="00441711" w:rsidRPr="006A5148" w:rsidRDefault="00441711" w:rsidP="00295CB1">
            <w:pPr>
              <w:pStyle w:val="11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 xml:space="preserve">                п</w:t>
            </w:r>
            <w:r w:rsidRPr="006A5148">
              <w:rPr>
                <w:sz w:val="22"/>
                <w:szCs w:val="28"/>
              </w:rPr>
              <w:t>одпись</w:t>
            </w:r>
            <w:r>
              <w:rPr>
                <w:sz w:val="22"/>
                <w:szCs w:val="28"/>
              </w:rPr>
              <w:t xml:space="preserve">                               Ф.И.О.</w:t>
            </w:r>
          </w:p>
        </w:tc>
      </w:tr>
    </w:tbl>
    <w:p w:rsidR="00441711" w:rsidRPr="006A5148" w:rsidRDefault="00441711" w:rsidP="00441711">
      <w:pPr>
        <w:pStyle w:val="11"/>
        <w:rPr>
          <w:sz w:val="24"/>
          <w:szCs w:val="28"/>
        </w:rPr>
      </w:pPr>
      <w:r w:rsidRPr="006A5148">
        <w:rPr>
          <w:sz w:val="24"/>
          <w:szCs w:val="28"/>
        </w:rPr>
        <w:t xml:space="preserve">                  </w:t>
      </w:r>
    </w:p>
    <w:p w:rsidR="00441711" w:rsidRPr="006A5148" w:rsidRDefault="00C40D63" w:rsidP="00441711">
      <w:pPr>
        <w:pStyle w:val="11"/>
        <w:rPr>
          <w:sz w:val="24"/>
          <w:szCs w:val="28"/>
        </w:rPr>
      </w:pPr>
      <w:r>
        <w:rPr>
          <w:sz w:val="24"/>
          <w:szCs w:val="28"/>
        </w:rPr>
        <w:t>«___»______________ 2018</w:t>
      </w:r>
      <w:r w:rsidR="00441711" w:rsidRPr="006A5148">
        <w:rPr>
          <w:sz w:val="24"/>
          <w:szCs w:val="28"/>
        </w:rPr>
        <w:t xml:space="preserve"> г.</w:t>
      </w:r>
    </w:p>
    <w:p w:rsidR="0032052A" w:rsidRDefault="0032052A"/>
    <w:p w:rsidR="009029C6" w:rsidRDefault="009029C6"/>
    <w:p w:rsidR="009029C6" w:rsidRPr="009029C6" w:rsidRDefault="009029C6" w:rsidP="007F7210">
      <w:pPr>
        <w:jc w:val="both"/>
        <w:rPr>
          <w:b/>
        </w:rPr>
      </w:pPr>
      <w:r w:rsidRPr="009029C6">
        <w:rPr>
          <w:b/>
        </w:rPr>
        <w:t>Примечание:</w:t>
      </w:r>
    </w:p>
    <w:p w:rsidR="009029C6" w:rsidRPr="00924760" w:rsidRDefault="009029C6" w:rsidP="007F7210">
      <w:pPr>
        <w:jc w:val="both"/>
        <w:rPr>
          <w:b/>
          <w:i/>
        </w:rPr>
      </w:pPr>
      <w:r w:rsidRPr="009029C6">
        <w:rPr>
          <w:b/>
        </w:rPr>
        <w:t>В случае если заявитель не осуществлял рыболовство в период 201</w:t>
      </w:r>
      <w:r w:rsidR="00C40D63">
        <w:rPr>
          <w:b/>
        </w:rPr>
        <w:t>4-2017</w:t>
      </w:r>
      <w:r w:rsidRPr="009029C6">
        <w:rPr>
          <w:b/>
        </w:rPr>
        <w:t xml:space="preserve"> гг., то в пунктах </w:t>
      </w:r>
      <w:r>
        <w:rPr>
          <w:b/>
        </w:rPr>
        <w:br/>
      </w:r>
      <w:r w:rsidRPr="009029C6">
        <w:rPr>
          <w:b/>
        </w:rPr>
        <w:t xml:space="preserve">4, 5, 8, 9 и 10 </w:t>
      </w:r>
      <w:r w:rsidR="00924760">
        <w:rPr>
          <w:b/>
        </w:rPr>
        <w:t xml:space="preserve">указывается </w:t>
      </w:r>
      <w:r w:rsidR="00924760" w:rsidRPr="00924760">
        <w:rPr>
          <w:b/>
          <w:i/>
        </w:rPr>
        <w:t>«</w:t>
      </w:r>
      <w:r w:rsidR="0049372F">
        <w:rPr>
          <w:b/>
          <w:i/>
          <w:sz w:val="26"/>
          <w:szCs w:val="26"/>
        </w:rPr>
        <w:t>отсутствуют</w:t>
      </w:r>
      <w:r w:rsidRPr="00924760">
        <w:rPr>
          <w:b/>
          <w:i/>
        </w:rPr>
        <w:t>».</w:t>
      </w:r>
    </w:p>
    <w:sectPr w:rsidR="009029C6" w:rsidRPr="00924760" w:rsidSect="000458D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11" w:rsidRDefault="00441711" w:rsidP="00441711">
      <w:r>
        <w:separator/>
      </w:r>
    </w:p>
  </w:endnote>
  <w:endnote w:type="continuationSeparator" w:id="0">
    <w:p w:rsidR="00441711" w:rsidRDefault="00441711" w:rsidP="0044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11" w:rsidRDefault="00441711" w:rsidP="00441711">
      <w:r>
        <w:separator/>
      </w:r>
    </w:p>
  </w:footnote>
  <w:footnote w:type="continuationSeparator" w:id="0">
    <w:p w:rsidR="00441711" w:rsidRDefault="00441711" w:rsidP="00441711">
      <w:r>
        <w:continuationSeparator/>
      </w:r>
    </w:p>
  </w:footnote>
  <w:footnote w:id="1">
    <w:p w:rsidR="00441711" w:rsidRPr="003117F6" w:rsidRDefault="00441711" w:rsidP="00441711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3117F6">
        <w:rPr>
          <w:sz w:val="20"/>
          <w:szCs w:val="20"/>
        </w:rPr>
        <w:t>Приказ Минсельхоза России от 21.12.2015 N 651 "Об утверждении Перечня видов рыбной и</w:t>
      </w:r>
      <w:r>
        <w:rPr>
          <w:sz w:val="20"/>
          <w:szCs w:val="20"/>
        </w:rPr>
        <w:t xml:space="preserve"> </w:t>
      </w:r>
      <w:r w:rsidRPr="003117F6">
        <w:rPr>
          <w:sz w:val="20"/>
          <w:szCs w:val="20"/>
        </w:rPr>
        <w:t>иной продукции из водных биологических ресурсов</w:t>
      </w:r>
      <w:r w:rsidRPr="003117F6">
        <w:t>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45D4"/>
    <w:multiLevelType w:val="hybridMultilevel"/>
    <w:tmpl w:val="C388DA22"/>
    <w:lvl w:ilvl="0" w:tplc="E4120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11"/>
    <w:rsid w:val="000308FE"/>
    <w:rsid w:val="000361C8"/>
    <w:rsid w:val="000458D7"/>
    <w:rsid w:val="000E46C9"/>
    <w:rsid w:val="00293539"/>
    <w:rsid w:val="002E708E"/>
    <w:rsid w:val="0032052A"/>
    <w:rsid w:val="003C6AB7"/>
    <w:rsid w:val="00441711"/>
    <w:rsid w:val="0049372F"/>
    <w:rsid w:val="004A54AA"/>
    <w:rsid w:val="00536F42"/>
    <w:rsid w:val="00721B81"/>
    <w:rsid w:val="00764DF2"/>
    <w:rsid w:val="00797E09"/>
    <w:rsid w:val="007F7210"/>
    <w:rsid w:val="00882304"/>
    <w:rsid w:val="009029C6"/>
    <w:rsid w:val="00924760"/>
    <w:rsid w:val="00953CD9"/>
    <w:rsid w:val="009546F1"/>
    <w:rsid w:val="00B347C4"/>
    <w:rsid w:val="00BA73EA"/>
    <w:rsid w:val="00C40D63"/>
    <w:rsid w:val="00E13D48"/>
    <w:rsid w:val="00E23DEC"/>
    <w:rsid w:val="00EA3BD4"/>
    <w:rsid w:val="00F2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711"/>
    <w:pPr>
      <w:keepNext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711"/>
    <w:rPr>
      <w:rFonts w:ascii="Times New Roman" w:eastAsiaTheme="majorEastAsia" w:hAnsi="Times New Roman" w:cstheme="majorBidi"/>
      <w:b/>
      <w:bCs/>
      <w:kern w:val="32"/>
      <w:sz w:val="28"/>
      <w:szCs w:val="32"/>
      <w:lang w:eastAsia="ru-RU"/>
    </w:rPr>
  </w:style>
  <w:style w:type="paragraph" w:customStyle="1" w:styleId="11">
    <w:name w:val="Обычный1"/>
    <w:rsid w:val="0044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44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711"/>
    <w:pPr>
      <w:ind w:left="720"/>
      <w:contextualSpacing/>
    </w:pPr>
  </w:style>
  <w:style w:type="paragraph" w:customStyle="1" w:styleId="Default">
    <w:name w:val="Default"/>
    <w:rsid w:val="004417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footnote reference"/>
    <w:basedOn w:val="a0"/>
    <w:rsid w:val="00441711"/>
    <w:rPr>
      <w:vertAlign w:val="superscript"/>
    </w:rPr>
  </w:style>
  <w:style w:type="paragraph" w:styleId="a6">
    <w:name w:val="header"/>
    <w:basedOn w:val="a"/>
    <w:link w:val="a7"/>
    <w:uiPriority w:val="99"/>
    <w:rsid w:val="004417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17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3C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C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C6AB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C6A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AB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3"/>
    <w:rsid w:val="0076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711"/>
    <w:pPr>
      <w:keepNext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711"/>
    <w:rPr>
      <w:rFonts w:ascii="Times New Roman" w:eastAsiaTheme="majorEastAsia" w:hAnsi="Times New Roman" w:cstheme="majorBidi"/>
      <w:b/>
      <w:bCs/>
      <w:kern w:val="32"/>
      <w:sz w:val="28"/>
      <w:szCs w:val="32"/>
      <w:lang w:eastAsia="ru-RU"/>
    </w:rPr>
  </w:style>
  <w:style w:type="paragraph" w:customStyle="1" w:styleId="11">
    <w:name w:val="Обычный1"/>
    <w:rsid w:val="0044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44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711"/>
    <w:pPr>
      <w:ind w:left="720"/>
      <w:contextualSpacing/>
    </w:pPr>
  </w:style>
  <w:style w:type="paragraph" w:customStyle="1" w:styleId="Default">
    <w:name w:val="Default"/>
    <w:rsid w:val="004417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footnote reference"/>
    <w:basedOn w:val="a0"/>
    <w:rsid w:val="00441711"/>
    <w:rPr>
      <w:vertAlign w:val="superscript"/>
    </w:rPr>
  </w:style>
  <w:style w:type="paragraph" w:styleId="a6">
    <w:name w:val="header"/>
    <w:basedOn w:val="a"/>
    <w:link w:val="a7"/>
    <w:uiPriority w:val="99"/>
    <w:rsid w:val="004417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17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3C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C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C6AB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C6A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AB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3"/>
    <w:rsid w:val="0076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Басова</dc:creator>
  <cp:lastModifiedBy>Елена Басова</cp:lastModifiedBy>
  <cp:revision>8</cp:revision>
  <cp:lastPrinted>2017-12-20T09:13:00Z</cp:lastPrinted>
  <dcterms:created xsi:type="dcterms:W3CDTF">2017-12-07T11:37:00Z</dcterms:created>
  <dcterms:modified xsi:type="dcterms:W3CDTF">2018-10-10T09:39:00Z</dcterms:modified>
</cp:coreProperties>
</file>