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B47C9" w14:textId="77777777" w:rsidR="00F415C5" w:rsidRPr="00F415C5" w:rsidRDefault="00F415C5" w:rsidP="00F415C5">
      <w:pPr>
        <w:widowControl w:val="0"/>
        <w:suppressAutoHyphens/>
        <w:spacing w:after="120"/>
        <w:jc w:val="right"/>
        <w:rPr>
          <w:rFonts w:ascii="Times New Roman" w:eastAsia="Lucida Sans Unicode" w:hAnsi="Times New Roman"/>
          <w:bCs/>
          <w:i/>
          <w:kern w:val="2"/>
        </w:rPr>
      </w:pPr>
      <w:r w:rsidRPr="00F415C5">
        <w:rPr>
          <w:rFonts w:ascii="Times New Roman" w:eastAsia="Lucida Sans Unicode" w:hAnsi="Times New Roman"/>
          <w:bCs/>
          <w:i/>
          <w:kern w:val="2"/>
          <w:sz w:val="20"/>
        </w:rPr>
        <w:t>Неофициальный перевод с английского языка</w:t>
      </w:r>
    </w:p>
    <w:p w14:paraId="71A89AD8" w14:textId="77777777" w:rsidR="00F415C5" w:rsidRDefault="00F415C5" w:rsidP="00F415C5">
      <w:pPr>
        <w:suppressAutoHyphens/>
        <w:autoSpaceDE w:val="0"/>
        <w:spacing w:after="0" w:line="240" w:lineRule="auto"/>
        <w:jc w:val="right"/>
        <w:outlineLvl w:val="0"/>
        <w:rPr>
          <w:rFonts w:ascii="Times New Roman" w:hAnsi="Times New Roman"/>
          <w:bCs/>
          <w:color w:val="000000"/>
          <w:kern w:val="2"/>
          <w:sz w:val="24"/>
          <w:szCs w:val="24"/>
          <w:lang w:eastAsia="ar-SA"/>
        </w:rPr>
      </w:pPr>
    </w:p>
    <w:p w14:paraId="6C493E63" w14:textId="77777777" w:rsidR="00F415C5" w:rsidRDefault="00F415C5" w:rsidP="00BE7AC7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2"/>
          <w:sz w:val="24"/>
          <w:szCs w:val="24"/>
          <w:lang w:eastAsia="ar-SA"/>
        </w:rPr>
      </w:pPr>
    </w:p>
    <w:p w14:paraId="74480DB0" w14:textId="4CB3182C" w:rsidR="00BE7AC7" w:rsidRDefault="00E6664F" w:rsidP="00BE7AC7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color w:val="008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  <w:lang w:eastAsia="ar-SA"/>
        </w:rPr>
        <w:t>Рекомендация 8: 2019</w:t>
      </w:r>
      <w:r w:rsidR="00BE7AC7">
        <w:rPr>
          <w:rFonts w:ascii="Times New Roman" w:hAnsi="Times New Roman"/>
          <w:bCs/>
          <w:color w:val="008000"/>
          <w:kern w:val="2"/>
          <w:sz w:val="24"/>
          <w:szCs w:val="24"/>
          <w:lang w:eastAsia="ar-SA"/>
        </w:rPr>
        <w:t xml:space="preserve">  </w:t>
      </w:r>
    </w:p>
    <w:p w14:paraId="74480DB1" w14:textId="77777777" w:rsidR="00BE7AC7" w:rsidRDefault="00BE7AC7" w:rsidP="00BE7AC7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color w:val="008000"/>
          <w:kern w:val="2"/>
          <w:sz w:val="24"/>
          <w:szCs w:val="24"/>
          <w:lang w:eastAsia="ar-SA"/>
        </w:rPr>
      </w:pPr>
    </w:p>
    <w:p w14:paraId="74480DB2" w14:textId="77777777" w:rsidR="00BE7AC7" w:rsidRDefault="00BE7AC7" w:rsidP="00BE7AC7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bCs/>
          <w:i/>
          <w:iCs/>
          <w:kern w:val="2"/>
          <w:sz w:val="24"/>
          <w:szCs w:val="24"/>
          <w:lang w:eastAsia="ru-RU"/>
        </w:rPr>
      </w:pPr>
    </w:p>
    <w:p w14:paraId="74480DB3" w14:textId="2B8EDB9B" w:rsidR="00BE7AC7" w:rsidRDefault="00BE7AC7" w:rsidP="00BE7A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Рекомендация по мерам сохранения и управления </w:t>
      </w:r>
      <w:r w:rsidR="00E66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катрана (</w:t>
      </w:r>
      <w:proofErr w:type="spellStart"/>
      <w:r w:rsidRPr="00BE7AC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Squalus</w:t>
      </w:r>
      <w:proofErr w:type="spellEnd"/>
      <w:r w:rsidRPr="00BE7AC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BE7AC7">
        <w:rPr>
          <w:rFonts w:ascii="Times New Roman" w:eastAsia="Times New Roman" w:hAnsi="Times New Roman"/>
          <w:b/>
          <w:bCs/>
          <w:i/>
          <w:sz w:val="24"/>
          <w:szCs w:val="24"/>
          <w:lang w:val="en-US" w:eastAsia="ru-RU"/>
        </w:rPr>
        <w:t>A</w:t>
      </w:r>
      <w:proofErr w:type="spellStart"/>
      <w:r w:rsidRPr="00BE7AC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canthias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в Районе регулирования НЕАФК </w:t>
      </w:r>
      <w:r w:rsidR="00FE1D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0A6C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66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2019</w:t>
      </w:r>
      <w:r w:rsidR="000A6C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E1D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0A6C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66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гг.</w:t>
      </w:r>
    </w:p>
    <w:p w14:paraId="74480DB4" w14:textId="77777777" w:rsidR="002F5D69" w:rsidRDefault="002F5D69" w:rsidP="00BE7A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4480DB5" w14:textId="77777777" w:rsidR="002F5D69" w:rsidRDefault="002F5D69" w:rsidP="00BE7A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4480DB6" w14:textId="77777777" w:rsidR="00BE7AC7" w:rsidRDefault="00BE7AC7" w:rsidP="00BE7A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4480DB7" w14:textId="77777777" w:rsidR="00BE7AC7" w:rsidRDefault="00BE7AC7" w:rsidP="00BE7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5 Конвенции НЕАФК Комиссия настоящим принимает следующую рекомендацию</w:t>
      </w:r>
      <w:r w:rsidR="001D4DA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158BA98" w14:textId="77777777" w:rsidR="009636E4" w:rsidRDefault="009636E4" w:rsidP="00BE7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74480DB8" w14:textId="77777777" w:rsidR="00BE7AC7" w:rsidRDefault="00BE7AC7" w:rsidP="00BE7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480DB9" w14:textId="0A556A72" w:rsidR="000A6C1C" w:rsidRDefault="00E503A1" w:rsidP="00BE7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во внимание </w:t>
      </w:r>
      <w:r w:rsidR="00E6664F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истощенное состояние запаса, а 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рекомендацию ИКЕС по запрету </w:t>
      </w:r>
      <w:r w:rsidR="009324C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специализированного промысла запаса и </w:t>
      </w:r>
      <w:r w:rsidR="001D4DA6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максимальному снижению </w:t>
      </w:r>
      <w:r w:rsidR="00E6664F">
        <w:rPr>
          <w:rFonts w:ascii="Times New Roman" w:eastAsia="Times New Roman" w:hAnsi="Times New Roman"/>
          <w:sz w:val="24"/>
          <w:szCs w:val="24"/>
          <w:lang w:eastAsia="ru-RU"/>
        </w:rPr>
        <w:t>приловов;</w:t>
      </w:r>
    </w:p>
    <w:p w14:paraId="74480DBA" w14:textId="77777777" w:rsidR="009324CF" w:rsidRDefault="009324CF" w:rsidP="00BE7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480DBB" w14:textId="77777777" w:rsidR="009324CF" w:rsidRDefault="009324CF" w:rsidP="00BE7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Осознавая необходимость запрета специализированного промысла данного запаса:</w:t>
      </w:r>
    </w:p>
    <w:p w14:paraId="74480DBC" w14:textId="77777777" w:rsidR="00BE7AC7" w:rsidRDefault="00BE7AC7" w:rsidP="00BE7A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4480DBD" w14:textId="07A07A9C" w:rsidR="00BE7AC7" w:rsidRDefault="00BE7AC7" w:rsidP="00E666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Каждая Договаривающаяся Сторона обязуется запретить </w:t>
      </w:r>
      <w:r w:rsidR="001D4D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судам под ее флагом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ведение </w:t>
      </w:r>
      <w:r w:rsidR="00E503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любого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специализированного промысла </w:t>
      </w:r>
      <w:r w:rsidR="00E503A1">
        <w:rPr>
          <w:rFonts w:ascii="Times New Roman" w:eastAsia="Times New Roman" w:hAnsi="Times New Roman"/>
          <w:bCs/>
          <w:sz w:val="24"/>
          <w:szCs w:val="24"/>
          <w:lang w:eastAsia="ru-RU"/>
        </w:rPr>
        <w:t>катрана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503A1" w:rsidRPr="00E503A1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spellStart"/>
      <w:r w:rsidR="00E503A1" w:rsidRPr="00E503A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Squalus</w:t>
      </w:r>
      <w:proofErr w:type="spellEnd"/>
      <w:r w:rsidR="00E503A1" w:rsidRPr="00E503A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E503A1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a</w:t>
      </w:r>
      <w:proofErr w:type="spellStart"/>
      <w:r w:rsidR="00E503A1" w:rsidRPr="00E503A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canthias</w:t>
      </w:r>
      <w:proofErr w:type="spellEnd"/>
      <w:r w:rsidR="001D4DA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Районе регулирования НЕАФК</w:t>
      </w:r>
      <w:r w:rsidR="001D4D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E6664F">
        <w:rPr>
          <w:rFonts w:ascii="Times New Roman" w:eastAsia="Times New Roman" w:hAnsi="Times New Roman"/>
          <w:bCs/>
          <w:sz w:val="24"/>
          <w:szCs w:val="24"/>
          <w:lang w:eastAsia="ru-RU"/>
        </w:rPr>
        <w:t>2019-2020</w:t>
      </w:r>
      <w:r w:rsidR="001D4DA6" w:rsidRPr="00E503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4D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гг. </w:t>
      </w:r>
    </w:p>
    <w:p w14:paraId="74480DBE" w14:textId="77777777" w:rsidR="00BE7AC7" w:rsidRDefault="00BE7AC7" w:rsidP="00E6664F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4480DC0" w14:textId="701B0515" w:rsidR="00BE7AC7" w:rsidRDefault="00DB549F" w:rsidP="00E6664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Особи из л</w:t>
      </w:r>
      <w:r w:rsidR="00E503A1">
        <w:rPr>
          <w:rFonts w:ascii="Times New Roman" w:eastAsia="Times New Roman" w:hAnsi="Times New Roman"/>
          <w:bCs/>
          <w:sz w:val="24"/>
          <w:szCs w:val="24"/>
          <w:lang w:eastAsia="ru-RU"/>
        </w:rPr>
        <w:t>юбы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="00E503A1" w:rsidRPr="00E503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случайны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="00E503A1" w:rsidRPr="00E503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улов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E503A1" w:rsidRPr="00E503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вида </w:t>
      </w:r>
      <w:r w:rsidR="00E503A1" w:rsidRPr="00E503A1">
        <w:rPr>
          <w:rFonts w:ascii="Times New Roman" w:eastAsia="Times New Roman" w:hAnsi="Times New Roman"/>
          <w:bCs/>
          <w:sz w:val="24"/>
          <w:szCs w:val="24"/>
          <w:lang w:eastAsia="ru-RU"/>
        </w:rPr>
        <w:t>должны быть незамедлительно выпущены, насколько это возмо</w:t>
      </w:r>
      <w:r w:rsidR="00E503A1">
        <w:rPr>
          <w:rFonts w:ascii="Times New Roman" w:eastAsia="Times New Roman" w:hAnsi="Times New Roman"/>
          <w:bCs/>
          <w:sz w:val="24"/>
          <w:szCs w:val="24"/>
          <w:lang w:eastAsia="ru-RU"/>
        </w:rPr>
        <w:t>жно, в неповрежденном состоянии</w:t>
      </w:r>
      <w:r w:rsidR="00BE7AC7" w:rsidRPr="00E503A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79EF794" w14:textId="77777777" w:rsidR="00E6664F" w:rsidRPr="00E6664F" w:rsidRDefault="00E6664F" w:rsidP="00E6664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4480DC1" w14:textId="77777777" w:rsidR="000A6C1C" w:rsidRPr="00E503A1" w:rsidRDefault="00E503A1" w:rsidP="00E6664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03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Договаривающиеся Стороны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обязуются</w:t>
      </w:r>
      <w:r w:rsidRPr="00E503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представить в ИКЕС все доступные данные о запасе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катрана</w:t>
      </w:r>
      <w:r w:rsidRPr="00E503A1">
        <w:rPr>
          <w:rFonts w:ascii="Times New Roman" w:eastAsia="Times New Roman" w:hAnsi="Times New Roman"/>
          <w:bCs/>
          <w:sz w:val="24"/>
          <w:szCs w:val="24"/>
          <w:lang w:eastAsia="ru-RU"/>
        </w:rPr>
        <w:t>, включая информацию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выбросах</w:t>
      </w:r>
      <w:r w:rsidRPr="00E503A1">
        <w:rPr>
          <w:rFonts w:ascii="Times New Roman" w:eastAsia="Times New Roman" w:hAnsi="Times New Roman"/>
          <w:bCs/>
          <w:sz w:val="24"/>
          <w:szCs w:val="24"/>
          <w:lang w:eastAsia="ru-RU"/>
        </w:rPr>
        <w:t>, с целью дальнейшей оценки состояния запаса.</w:t>
      </w:r>
    </w:p>
    <w:p w14:paraId="74480DC2" w14:textId="77777777" w:rsidR="000A6C1C" w:rsidRDefault="000A6C1C" w:rsidP="00E6664F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4480DC3" w14:textId="77777777" w:rsidR="00C76EE8" w:rsidRPr="000A6C1C" w:rsidRDefault="000A6C1C" w:rsidP="00E666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6C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Договаривающимся Сторонам </w:t>
      </w:r>
      <w:r w:rsidR="007F14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предлагается </w:t>
      </w:r>
      <w:r w:rsidRPr="000A6C1C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принять меры сохранения равноценно</w:t>
      </w:r>
      <w:r w:rsidR="007F14F3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0A6C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F14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действия </w:t>
      </w:r>
      <w:r w:rsidRPr="000A6C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</w:t>
      </w:r>
      <w:r w:rsidR="007F14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вод </w:t>
      </w:r>
      <w:r w:rsidRPr="000A6C1C">
        <w:rPr>
          <w:rFonts w:ascii="Times New Roman" w:eastAsia="Times New Roman" w:hAnsi="Times New Roman"/>
          <w:bCs/>
          <w:sz w:val="24"/>
          <w:szCs w:val="24"/>
          <w:lang w:eastAsia="ru-RU"/>
        </w:rPr>
        <w:t>под их национальной рыболовной юрисдикцией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sectPr w:rsidR="00C76EE8" w:rsidRPr="000A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94DAC"/>
    <w:multiLevelType w:val="hybridMultilevel"/>
    <w:tmpl w:val="CD747F54"/>
    <w:lvl w:ilvl="0" w:tplc="4B0A1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DD"/>
    <w:rsid w:val="00065B35"/>
    <w:rsid w:val="000A6C1C"/>
    <w:rsid w:val="001D4DA6"/>
    <w:rsid w:val="002F5D69"/>
    <w:rsid w:val="00390C7C"/>
    <w:rsid w:val="00420FDD"/>
    <w:rsid w:val="006679DD"/>
    <w:rsid w:val="007F14F3"/>
    <w:rsid w:val="009324CF"/>
    <w:rsid w:val="009636E4"/>
    <w:rsid w:val="00BE7AC7"/>
    <w:rsid w:val="00C76EE8"/>
    <w:rsid w:val="00DB549F"/>
    <w:rsid w:val="00E503A1"/>
    <w:rsid w:val="00E6664F"/>
    <w:rsid w:val="00F415C5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0DB0"/>
  <w15:chartTrackingRefBased/>
  <w15:docId w15:val="{94433400-7BC8-427D-AE50-BA2931EA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9acfee-408c-4b90-895b-10c7cce9b2c1">4UKXUHQ7REUT-43-362</_dlc_DocId>
    <_dlc_DocIdUrl xmlns="bc9acfee-408c-4b90-895b-10c7cce9b2c1">
      <Url>http://shp2013/oms/_layouts/15/DocIdRedir.aspx?ID=4UKXUHQ7REUT-43-362</Url>
      <Description>4UKXUHQ7REUT-43-362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9E863F52C8E447B2CCFA39E553CDA0" ma:contentTypeVersion="0" ma:contentTypeDescription="Создание документа." ma:contentTypeScope="" ma:versionID="9e25eeecb0799f6973c1e60f93320468">
  <xsd:schema xmlns:xsd="http://www.w3.org/2001/XMLSchema" xmlns:xs="http://www.w3.org/2001/XMLSchema" xmlns:p="http://schemas.microsoft.com/office/2006/metadata/properties" xmlns:ns2="bc9acfee-408c-4b90-895b-10c7cce9b2c1" targetNamespace="http://schemas.microsoft.com/office/2006/metadata/properties" ma:root="true" ma:fieldsID="9059e717197039d2ea17577a47f6bb36" ns2:_="">
    <xsd:import namespace="bc9acfee-408c-4b90-895b-10c7cce9b2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acfee-408c-4b90-895b-10c7cce9b2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7B9AA8-9B26-4C9C-B7EF-AB648BA71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5BBA7-3152-44A9-830B-A04295182778}">
  <ds:schemaRefs>
    <ds:schemaRef ds:uri="http://schemas.microsoft.com/office/2006/metadata/properties"/>
    <ds:schemaRef ds:uri="http://schemas.microsoft.com/office/infopath/2007/PartnerControls"/>
    <ds:schemaRef ds:uri="bc9acfee-408c-4b90-895b-10c7cce9b2c1"/>
  </ds:schemaRefs>
</ds:datastoreItem>
</file>

<file path=customXml/itemProps3.xml><?xml version="1.0" encoding="utf-8"?>
<ds:datastoreItem xmlns:ds="http://schemas.openxmlformats.org/officeDocument/2006/customXml" ds:itemID="{257389EA-A43A-4D02-9CBF-F219359B7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acfee-408c-4b90-895b-10c7cce9b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53F087-3118-4C7E-B338-05138BEFFB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Алина</dc:creator>
  <cp:keywords/>
  <dc:description/>
  <cp:lastModifiedBy>Белоус Екатерина Владимировна</cp:lastModifiedBy>
  <cp:revision>5</cp:revision>
  <dcterms:created xsi:type="dcterms:W3CDTF">2018-11-23T07:18:00Z</dcterms:created>
  <dcterms:modified xsi:type="dcterms:W3CDTF">2018-11-23T11:11:00Z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0x010100679E863F52C8E447B2CCFA39E553CDA0</vt:lpwstr>
  </property>
  <property fmtid="{D5CDD505-2E9C-101B-9397-08002B2CF9AE}" pid="3" name="_dlc_DocIdItemGuid">
    <vt:lpwstr>8bae2c7c-7347-4312-8345-da80536dfd5d</vt:lpwstr>
  </property>
</Properties>
</file>