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D" w:rsidRDefault="004F50DE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</w:t>
      </w:r>
      <w:r w:rsidR="006850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50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305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5039">
        <w:rPr>
          <w:rFonts w:ascii="Times New Roman" w:hAnsi="Times New Roman" w:cs="Times New Roman"/>
          <w:sz w:val="28"/>
          <w:szCs w:val="28"/>
        </w:rPr>
        <w:t>ы</w:t>
      </w:r>
      <w:r w:rsidR="00D7305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 w:rsidR="00D7305D">
        <w:rPr>
          <w:rFonts w:ascii="Times New Roman" w:hAnsi="Times New Roman" w:cs="Times New Roman"/>
          <w:sz w:val="28"/>
          <w:szCs w:val="28"/>
        </w:rPr>
        <w:t xml:space="preserve"> К</w:t>
      </w:r>
      <w:r w:rsidR="00D7305D" w:rsidRPr="00D7305D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="00D73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Североморского ТУ Росрыболовства,</w:t>
      </w:r>
      <w:r w:rsidR="00D7305D">
        <w:rPr>
          <w:rFonts w:ascii="Times New Roman" w:hAnsi="Times New Roman" w:cs="Times New Roman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D7305D" w:rsidRPr="00D7305D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D7305D" w:rsidRPr="00D7305D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D7305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4F5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DE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Управления и </w:t>
      </w:r>
      <w:r w:rsidR="00A06B6C">
        <w:rPr>
          <w:rFonts w:ascii="Times New Roman" w:hAnsi="Times New Roman" w:cs="Times New Roman"/>
          <w:sz w:val="28"/>
          <w:szCs w:val="28"/>
        </w:rPr>
        <w:t>работник</w:t>
      </w:r>
      <w:r w:rsidR="004F50DE">
        <w:rPr>
          <w:rFonts w:ascii="Times New Roman" w:hAnsi="Times New Roman" w:cs="Times New Roman"/>
          <w:sz w:val="28"/>
          <w:szCs w:val="28"/>
        </w:rPr>
        <w:t>а</w:t>
      </w:r>
      <w:r w:rsidR="00A06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созданной для решения задач, стоящих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442754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A6061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ей супруги;</w:t>
      </w:r>
    </w:p>
    <w:p w:rsidR="00FC25B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</w:t>
      </w:r>
      <w:r w:rsidR="0068503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5D">
        <w:rPr>
          <w:rFonts w:ascii="Times New Roman" w:hAnsi="Times New Roman" w:cs="Times New Roman"/>
          <w:sz w:val="28"/>
          <w:szCs w:val="28"/>
        </w:rPr>
        <w:t>заключени</w:t>
      </w:r>
      <w:r w:rsidR="00685039">
        <w:rPr>
          <w:rFonts w:ascii="Times New Roman" w:hAnsi="Times New Roman" w:cs="Times New Roman"/>
          <w:sz w:val="28"/>
          <w:szCs w:val="28"/>
        </w:rPr>
        <w:t>е</w:t>
      </w:r>
      <w:r w:rsidRPr="00D7305D">
        <w:rPr>
          <w:rFonts w:ascii="Times New Roman" w:hAnsi="Times New Roman" w:cs="Times New Roman"/>
          <w:sz w:val="28"/>
          <w:szCs w:val="28"/>
        </w:rPr>
        <w:t xml:space="preserve"> по рассмотрению уведомлени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работодате</w:t>
      </w:r>
      <w:r w:rsidR="00685039">
        <w:rPr>
          <w:rFonts w:ascii="Times New Roman" w:hAnsi="Times New Roman" w:cs="Times New Roman"/>
          <w:sz w:val="28"/>
          <w:szCs w:val="28"/>
        </w:rPr>
        <w:t>ля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5039">
        <w:rPr>
          <w:rFonts w:ascii="Times New Roman" w:hAnsi="Times New Roman" w:cs="Times New Roman"/>
          <w:sz w:val="28"/>
          <w:szCs w:val="28"/>
        </w:rPr>
        <w:t>а</w:t>
      </w:r>
      <w:r w:rsidRPr="00D7305D">
        <w:rPr>
          <w:rFonts w:ascii="Times New Roman" w:hAnsi="Times New Roman" w:cs="Times New Roman"/>
          <w:sz w:val="28"/>
          <w:szCs w:val="28"/>
        </w:rPr>
        <w:t xml:space="preserve"> с лиц</w:t>
      </w:r>
      <w:r w:rsidR="00685039">
        <w:rPr>
          <w:rFonts w:ascii="Times New Roman" w:hAnsi="Times New Roman" w:cs="Times New Roman"/>
          <w:sz w:val="28"/>
          <w:szCs w:val="28"/>
        </w:rPr>
        <w:t>ом</w:t>
      </w:r>
      <w:r w:rsidRPr="00D7305D">
        <w:rPr>
          <w:rFonts w:ascii="Times New Roman" w:hAnsi="Times New Roman" w:cs="Times New Roman"/>
          <w:sz w:val="28"/>
          <w:szCs w:val="28"/>
        </w:rPr>
        <w:t>, ранее замещавшим должност</w:t>
      </w:r>
      <w:r w:rsidR="00685039">
        <w:rPr>
          <w:rFonts w:ascii="Times New Roman" w:hAnsi="Times New Roman" w:cs="Times New Roman"/>
          <w:sz w:val="28"/>
          <w:szCs w:val="28"/>
        </w:rPr>
        <w:t xml:space="preserve">ь </w:t>
      </w:r>
      <w:r w:rsidRPr="00D7305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A06B6C">
        <w:rPr>
          <w:rFonts w:ascii="Times New Roman" w:hAnsi="Times New Roman" w:cs="Times New Roman"/>
          <w:sz w:val="28"/>
          <w:szCs w:val="28"/>
        </w:rPr>
        <w:t xml:space="preserve">Североморском ТУ Росрыболовства (далее – Управление), </w:t>
      </w:r>
      <w:r w:rsidRPr="00D7305D">
        <w:rPr>
          <w:rFonts w:ascii="Times New Roman" w:hAnsi="Times New Roman" w:cs="Times New Roman"/>
          <w:sz w:val="28"/>
          <w:szCs w:val="28"/>
        </w:rPr>
        <w:t>поступивш</w:t>
      </w:r>
      <w:r w:rsidR="00685039">
        <w:rPr>
          <w:rFonts w:ascii="Times New Roman" w:hAnsi="Times New Roman" w:cs="Times New Roman"/>
          <w:sz w:val="28"/>
          <w:szCs w:val="28"/>
        </w:rPr>
        <w:t>его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«О противодействии коррупции» от 25 декабря 2008 г. № 273-ФЗ и статьи 64.1 Трудовог</w:t>
      </w:r>
      <w:r w:rsidR="00A06B6C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C25BD">
        <w:rPr>
          <w:rFonts w:ascii="Times New Roman" w:hAnsi="Times New Roman" w:cs="Times New Roman"/>
          <w:sz w:val="28"/>
          <w:szCs w:val="28"/>
        </w:rPr>
        <w:t>,</w:t>
      </w:r>
      <w:r w:rsidR="00971C28">
        <w:rPr>
          <w:rFonts w:ascii="Times New Roman" w:hAnsi="Times New Roman" w:cs="Times New Roman"/>
          <w:sz w:val="28"/>
          <w:szCs w:val="28"/>
        </w:rPr>
        <w:t xml:space="preserve"> </w:t>
      </w:r>
      <w:r w:rsidR="00FC25BD" w:rsidRPr="00FC25BD">
        <w:rPr>
          <w:rFonts w:ascii="Times New Roman" w:hAnsi="Times New Roman" w:cs="Times New Roman"/>
          <w:sz w:val="28"/>
          <w:szCs w:val="28"/>
        </w:rPr>
        <w:t>рассмотренн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="00FC25BD" w:rsidRPr="00FC25BD">
        <w:rPr>
          <w:rFonts w:ascii="Times New Roman" w:hAnsi="Times New Roman" w:cs="Times New Roman"/>
          <w:sz w:val="28"/>
          <w:szCs w:val="28"/>
        </w:rPr>
        <w:t xml:space="preserve"> Комиссией в соответствии с подпунктом «д» пункта 15 раздела</w:t>
      </w:r>
      <w:proofErr w:type="gram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III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="00FC25BD" w:rsidRPr="00FC25BD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FC25BD" w:rsidRPr="00FC25BD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C25BD">
        <w:rPr>
          <w:rFonts w:ascii="Times New Roman" w:hAnsi="Times New Roman" w:cs="Times New Roman"/>
          <w:sz w:val="28"/>
          <w:szCs w:val="28"/>
        </w:rPr>
        <w:t xml:space="preserve">, утвержденного приказом Росрыболовства от 27.02.2017 </w:t>
      </w:r>
      <w:r w:rsidR="00685039">
        <w:rPr>
          <w:rFonts w:ascii="Times New Roman" w:hAnsi="Times New Roman" w:cs="Times New Roman"/>
          <w:sz w:val="28"/>
          <w:szCs w:val="28"/>
        </w:rPr>
        <w:t>№</w:t>
      </w:r>
      <w:r w:rsidR="00FC25BD">
        <w:rPr>
          <w:rFonts w:ascii="Times New Roman" w:hAnsi="Times New Roman" w:cs="Times New Roman"/>
          <w:sz w:val="28"/>
          <w:szCs w:val="28"/>
        </w:rPr>
        <w:t xml:space="preserve"> 119 (далее – Положение).</w:t>
      </w:r>
    </w:p>
    <w:p w:rsidR="00A06B6C" w:rsidRDefault="00D7305D" w:rsidP="00A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5D">
        <w:rPr>
          <w:rFonts w:ascii="Times New Roman" w:hAnsi="Times New Roman" w:cs="Times New Roman"/>
          <w:sz w:val="28"/>
          <w:szCs w:val="28"/>
        </w:rPr>
        <w:t>По итогам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 w:rsidRPr="00D730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6B6C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685039" w:rsidRDefault="00685039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754">
        <w:rPr>
          <w:rFonts w:ascii="Times New Roman" w:hAnsi="Times New Roman" w:cs="Times New Roman"/>
          <w:sz w:val="28"/>
          <w:szCs w:val="28"/>
        </w:rPr>
        <w:t>В соответствии подпунктом «</w:t>
      </w:r>
      <w:r w:rsidR="00971C28">
        <w:rPr>
          <w:rFonts w:ascii="Times New Roman" w:hAnsi="Times New Roman" w:cs="Times New Roman"/>
          <w:sz w:val="28"/>
          <w:szCs w:val="28"/>
        </w:rPr>
        <w:t>а</w:t>
      </w:r>
      <w:r w:rsidR="00442754">
        <w:rPr>
          <w:rFonts w:ascii="Times New Roman" w:hAnsi="Times New Roman" w:cs="Times New Roman"/>
          <w:sz w:val="28"/>
          <w:szCs w:val="28"/>
        </w:rPr>
        <w:t xml:space="preserve">» пункта 32 Положения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 причина непредставления </w:t>
      </w:r>
      <w:r w:rsidR="00442754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своей супруги является </w:t>
      </w:r>
      <w:r w:rsidR="00971C28">
        <w:rPr>
          <w:rFonts w:ascii="Times New Roman" w:hAnsi="Times New Roman" w:cs="Times New Roman"/>
          <w:sz w:val="28"/>
          <w:szCs w:val="28"/>
        </w:rPr>
        <w:t>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85E" w:rsidRDefault="00971C28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</w:t>
      </w:r>
      <w:r w:rsidR="00BD6AC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6685E">
        <w:rPr>
          <w:rFonts w:ascii="Times New Roman" w:hAnsi="Times New Roman" w:cs="Times New Roman"/>
          <w:sz w:val="28"/>
          <w:szCs w:val="28"/>
        </w:rPr>
        <w:t>ем, в отношении государственных гражданских служащих Управления</w:t>
      </w:r>
      <w:r w:rsidR="00BD6AC9">
        <w:rPr>
          <w:rFonts w:ascii="Times New Roman" w:hAnsi="Times New Roman" w:cs="Times New Roman"/>
          <w:sz w:val="28"/>
          <w:szCs w:val="28"/>
        </w:rPr>
        <w:t xml:space="preserve"> Комиссией приняты следующие решения</w:t>
      </w:r>
      <w:r w:rsidR="0066685E">
        <w:rPr>
          <w:rFonts w:ascii="Times New Roman" w:hAnsi="Times New Roman" w:cs="Times New Roman"/>
          <w:sz w:val="28"/>
          <w:szCs w:val="28"/>
        </w:rPr>
        <w:t>:</w:t>
      </w:r>
    </w:p>
    <w:p w:rsidR="00971C28" w:rsidRDefault="0066685E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подпунктом «а» пункта 32 </w:t>
      </w:r>
      <w:r w:rsidR="00971C28">
        <w:rPr>
          <w:rFonts w:ascii="Times New Roman" w:hAnsi="Times New Roman" w:cs="Times New Roman"/>
          <w:sz w:val="28"/>
          <w:szCs w:val="28"/>
        </w:rPr>
        <w:t>признать, что  причина непредставления Гражданским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</w:t>
      </w:r>
    </w:p>
    <w:p w:rsidR="00971C28" w:rsidRDefault="0066685E" w:rsidP="0097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7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одного гражданского служащего принято иное решение о необходимости предоставления дополнительных документов и рассмотреть данный вопрос на следующей ближайшей комиссии</w:t>
      </w:r>
      <w:r w:rsidR="00971C28">
        <w:rPr>
          <w:rFonts w:ascii="Times New Roman" w:hAnsi="Times New Roman" w:cs="Times New Roman"/>
          <w:sz w:val="28"/>
          <w:szCs w:val="28"/>
        </w:rPr>
        <w:t>.</w:t>
      </w:r>
    </w:p>
    <w:p w:rsidR="00D7305D" w:rsidRDefault="00971C28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754">
        <w:rPr>
          <w:rFonts w:ascii="Times New Roman" w:hAnsi="Times New Roman" w:cs="Times New Roman"/>
          <w:sz w:val="28"/>
          <w:szCs w:val="28"/>
        </w:rPr>
        <w:t>. В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соответствии с пунктом 3</w:t>
      </w:r>
      <w:r w:rsidR="00442754">
        <w:rPr>
          <w:rFonts w:ascii="Times New Roman" w:hAnsi="Times New Roman" w:cs="Times New Roman"/>
          <w:sz w:val="28"/>
          <w:szCs w:val="28"/>
        </w:rPr>
        <w:t>7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Положения, Комиссия приняла иное решение, в отношении гражда</w:t>
      </w:r>
      <w:r w:rsidR="00442754">
        <w:rPr>
          <w:rFonts w:ascii="Times New Roman" w:hAnsi="Times New Roman" w:cs="Times New Roman"/>
          <w:sz w:val="28"/>
          <w:szCs w:val="28"/>
        </w:rPr>
        <w:t>нина</w:t>
      </w:r>
      <w:r w:rsidR="007B1E16" w:rsidRPr="00FC25BD">
        <w:rPr>
          <w:rFonts w:ascii="Times New Roman" w:hAnsi="Times New Roman" w:cs="Times New Roman"/>
          <w:sz w:val="28"/>
          <w:szCs w:val="28"/>
        </w:rPr>
        <w:t>, ранее замещавш</w:t>
      </w:r>
      <w:r w:rsidR="00442754">
        <w:rPr>
          <w:rFonts w:ascii="Times New Roman" w:hAnsi="Times New Roman" w:cs="Times New Roman"/>
          <w:sz w:val="28"/>
          <w:szCs w:val="28"/>
        </w:rPr>
        <w:t>его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2754">
        <w:rPr>
          <w:rFonts w:ascii="Times New Roman" w:hAnsi="Times New Roman" w:cs="Times New Roman"/>
          <w:sz w:val="28"/>
          <w:szCs w:val="28"/>
        </w:rPr>
        <w:t xml:space="preserve">ь 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7B1E16">
        <w:rPr>
          <w:rFonts w:ascii="Times New Roman" w:hAnsi="Times New Roman" w:cs="Times New Roman"/>
          <w:sz w:val="28"/>
          <w:szCs w:val="28"/>
        </w:rPr>
        <w:t xml:space="preserve">Управлении -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A06B6C">
        <w:rPr>
          <w:rFonts w:ascii="Times New Roman" w:hAnsi="Times New Roman" w:cs="Times New Roman"/>
          <w:sz w:val="28"/>
          <w:szCs w:val="28"/>
        </w:rPr>
        <w:t>бывшим</w:t>
      </w:r>
      <w:r w:rsidR="00442754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A06B6C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r w:rsidR="00FC25BD">
        <w:rPr>
          <w:rFonts w:ascii="Times New Roman" w:hAnsi="Times New Roman" w:cs="Times New Roman"/>
          <w:sz w:val="28"/>
          <w:szCs w:val="28"/>
        </w:rPr>
        <w:t>служащим должност</w:t>
      </w:r>
      <w:r w:rsidR="00442754">
        <w:rPr>
          <w:rFonts w:ascii="Times New Roman" w:hAnsi="Times New Roman" w:cs="Times New Roman"/>
          <w:sz w:val="28"/>
          <w:szCs w:val="28"/>
        </w:rPr>
        <w:t>и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442754">
        <w:rPr>
          <w:rFonts w:ascii="Times New Roman" w:hAnsi="Times New Roman" w:cs="Times New Roman"/>
          <w:sz w:val="28"/>
          <w:szCs w:val="28"/>
        </w:rPr>
        <w:t>и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не нарушает требований статьи 12 Федерального закона от 25 декабря 2008 г. № 273-ФЗ «О противодействии коррупции</w:t>
      </w:r>
      <w:r w:rsidR="00FC25BD">
        <w:rPr>
          <w:rFonts w:ascii="Times New Roman" w:hAnsi="Times New Roman" w:cs="Times New Roman"/>
          <w:sz w:val="28"/>
          <w:szCs w:val="28"/>
        </w:rPr>
        <w:t>.</w:t>
      </w:r>
    </w:p>
    <w:p w:rsidR="0066685E" w:rsidRDefault="0066685E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5E" w:rsidRDefault="0066685E" w:rsidP="0066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85E" w:rsidSect="00BD6AC9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87" w:rsidRDefault="00214687" w:rsidP="00691106">
      <w:pPr>
        <w:spacing w:after="0" w:line="240" w:lineRule="auto"/>
      </w:pPr>
      <w:r>
        <w:separator/>
      </w:r>
    </w:p>
  </w:endnote>
  <w:endnote w:type="continuationSeparator" w:id="0">
    <w:p w:rsidR="00214687" w:rsidRDefault="00214687" w:rsidP="0069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87" w:rsidRDefault="00214687" w:rsidP="00691106">
      <w:pPr>
        <w:spacing w:after="0" w:line="240" w:lineRule="auto"/>
      </w:pPr>
      <w:r>
        <w:separator/>
      </w:r>
    </w:p>
  </w:footnote>
  <w:footnote w:type="continuationSeparator" w:id="0">
    <w:p w:rsidR="00214687" w:rsidRDefault="00214687" w:rsidP="0069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09018"/>
      <w:docPartObj>
        <w:docPartGallery w:val="Page Numbers (Top of Page)"/>
        <w:docPartUnique/>
      </w:docPartObj>
    </w:sdtPr>
    <w:sdtEndPr/>
    <w:sdtContent>
      <w:p w:rsidR="00511069" w:rsidRDefault="005110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69" w:rsidRDefault="00511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21BD1"/>
    <w:multiLevelType w:val="hybridMultilevel"/>
    <w:tmpl w:val="FAF632D2"/>
    <w:lvl w:ilvl="0" w:tplc="EDF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D"/>
    <w:rsid w:val="00014175"/>
    <w:rsid w:val="0002365B"/>
    <w:rsid w:val="00023D06"/>
    <w:rsid w:val="00026959"/>
    <w:rsid w:val="00026BB7"/>
    <w:rsid w:val="00054B4A"/>
    <w:rsid w:val="00063723"/>
    <w:rsid w:val="00074E03"/>
    <w:rsid w:val="00077A6A"/>
    <w:rsid w:val="0008713C"/>
    <w:rsid w:val="000923D8"/>
    <w:rsid w:val="000933BE"/>
    <w:rsid w:val="00093A84"/>
    <w:rsid w:val="000943F5"/>
    <w:rsid w:val="000A0F1B"/>
    <w:rsid w:val="000A43A8"/>
    <w:rsid w:val="000A4478"/>
    <w:rsid w:val="000C068D"/>
    <w:rsid w:val="000C7EEE"/>
    <w:rsid w:val="000D0B6F"/>
    <w:rsid w:val="000D43A9"/>
    <w:rsid w:val="000E09CC"/>
    <w:rsid w:val="000E1439"/>
    <w:rsid w:val="000E6121"/>
    <w:rsid w:val="000F4A50"/>
    <w:rsid w:val="00100C09"/>
    <w:rsid w:val="00103175"/>
    <w:rsid w:val="001074B0"/>
    <w:rsid w:val="0011173E"/>
    <w:rsid w:val="00125D68"/>
    <w:rsid w:val="0014087E"/>
    <w:rsid w:val="00142470"/>
    <w:rsid w:val="0014432D"/>
    <w:rsid w:val="0015318D"/>
    <w:rsid w:val="00154C58"/>
    <w:rsid w:val="00167B40"/>
    <w:rsid w:val="001715C6"/>
    <w:rsid w:val="0018109F"/>
    <w:rsid w:val="00181A23"/>
    <w:rsid w:val="00195E7A"/>
    <w:rsid w:val="00197C66"/>
    <w:rsid w:val="001A2ADB"/>
    <w:rsid w:val="001B145F"/>
    <w:rsid w:val="001C5171"/>
    <w:rsid w:val="001D291B"/>
    <w:rsid w:val="001D3490"/>
    <w:rsid w:val="001E1A86"/>
    <w:rsid w:val="001E6845"/>
    <w:rsid w:val="001F0C2A"/>
    <w:rsid w:val="001F11E5"/>
    <w:rsid w:val="0021015F"/>
    <w:rsid w:val="0021223A"/>
    <w:rsid w:val="00214687"/>
    <w:rsid w:val="00216C98"/>
    <w:rsid w:val="002179B0"/>
    <w:rsid w:val="002203CA"/>
    <w:rsid w:val="00222EC5"/>
    <w:rsid w:val="002268A1"/>
    <w:rsid w:val="002345D1"/>
    <w:rsid w:val="00241D77"/>
    <w:rsid w:val="002449E3"/>
    <w:rsid w:val="00247285"/>
    <w:rsid w:val="00251F21"/>
    <w:rsid w:val="002553C4"/>
    <w:rsid w:val="00276912"/>
    <w:rsid w:val="00286030"/>
    <w:rsid w:val="0029415C"/>
    <w:rsid w:val="00294E03"/>
    <w:rsid w:val="002A2CE2"/>
    <w:rsid w:val="002A360B"/>
    <w:rsid w:val="002A409F"/>
    <w:rsid w:val="002A7D3B"/>
    <w:rsid w:val="002B4708"/>
    <w:rsid w:val="002B6148"/>
    <w:rsid w:val="002C21B0"/>
    <w:rsid w:val="002C29BE"/>
    <w:rsid w:val="002C75EA"/>
    <w:rsid w:val="002D1BBD"/>
    <w:rsid w:val="002D7D37"/>
    <w:rsid w:val="002E26A3"/>
    <w:rsid w:val="002E6710"/>
    <w:rsid w:val="002F11D6"/>
    <w:rsid w:val="002F1EB8"/>
    <w:rsid w:val="0030394D"/>
    <w:rsid w:val="0030639A"/>
    <w:rsid w:val="0030789D"/>
    <w:rsid w:val="00310898"/>
    <w:rsid w:val="00320857"/>
    <w:rsid w:val="00321F3A"/>
    <w:rsid w:val="00347519"/>
    <w:rsid w:val="00362F5B"/>
    <w:rsid w:val="0037374B"/>
    <w:rsid w:val="00373F13"/>
    <w:rsid w:val="00380CFE"/>
    <w:rsid w:val="003848AD"/>
    <w:rsid w:val="00387425"/>
    <w:rsid w:val="00391B10"/>
    <w:rsid w:val="003963A2"/>
    <w:rsid w:val="0039682E"/>
    <w:rsid w:val="003A5AD1"/>
    <w:rsid w:val="003B6C99"/>
    <w:rsid w:val="003C39BD"/>
    <w:rsid w:val="003D086C"/>
    <w:rsid w:val="003D3B1A"/>
    <w:rsid w:val="003D715C"/>
    <w:rsid w:val="003E2702"/>
    <w:rsid w:val="003E74CD"/>
    <w:rsid w:val="003F6D09"/>
    <w:rsid w:val="00405CF2"/>
    <w:rsid w:val="004103D1"/>
    <w:rsid w:val="00420F7D"/>
    <w:rsid w:val="00421362"/>
    <w:rsid w:val="0043740B"/>
    <w:rsid w:val="00441032"/>
    <w:rsid w:val="00442754"/>
    <w:rsid w:val="0044703B"/>
    <w:rsid w:val="0046701F"/>
    <w:rsid w:val="00496F23"/>
    <w:rsid w:val="004A5C81"/>
    <w:rsid w:val="004B69C2"/>
    <w:rsid w:val="004D1BFA"/>
    <w:rsid w:val="004E05AB"/>
    <w:rsid w:val="004E3C8D"/>
    <w:rsid w:val="004E501F"/>
    <w:rsid w:val="004F2CE6"/>
    <w:rsid w:val="004F50DE"/>
    <w:rsid w:val="004F6F5C"/>
    <w:rsid w:val="00501F85"/>
    <w:rsid w:val="00511069"/>
    <w:rsid w:val="0052176B"/>
    <w:rsid w:val="005266F4"/>
    <w:rsid w:val="00536C77"/>
    <w:rsid w:val="005474BE"/>
    <w:rsid w:val="00557532"/>
    <w:rsid w:val="0057008F"/>
    <w:rsid w:val="005770E6"/>
    <w:rsid w:val="005800C1"/>
    <w:rsid w:val="00585A17"/>
    <w:rsid w:val="005872D9"/>
    <w:rsid w:val="0059157B"/>
    <w:rsid w:val="00595DD3"/>
    <w:rsid w:val="005A2554"/>
    <w:rsid w:val="005A4173"/>
    <w:rsid w:val="005B4D35"/>
    <w:rsid w:val="005D4DCD"/>
    <w:rsid w:val="005D60EA"/>
    <w:rsid w:val="005E5F19"/>
    <w:rsid w:val="005F3ED9"/>
    <w:rsid w:val="00606237"/>
    <w:rsid w:val="00606A04"/>
    <w:rsid w:val="00607FB6"/>
    <w:rsid w:val="00614B8A"/>
    <w:rsid w:val="00615991"/>
    <w:rsid w:val="0062180C"/>
    <w:rsid w:val="006229AF"/>
    <w:rsid w:val="00627048"/>
    <w:rsid w:val="00636AD0"/>
    <w:rsid w:val="0064429F"/>
    <w:rsid w:val="00647B1F"/>
    <w:rsid w:val="0066685E"/>
    <w:rsid w:val="00666E48"/>
    <w:rsid w:val="00667D68"/>
    <w:rsid w:val="00682D6C"/>
    <w:rsid w:val="00685039"/>
    <w:rsid w:val="00691106"/>
    <w:rsid w:val="006A079F"/>
    <w:rsid w:val="006A0820"/>
    <w:rsid w:val="006A3A1B"/>
    <w:rsid w:val="006A54A0"/>
    <w:rsid w:val="006B5E58"/>
    <w:rsid w:val="006B72F2"/>
    <w:rsid w:val="006C1CFF"/>
    <w:rsid w:val="006C30F9"/>
    <w:rsid w:val="006D2ED1"/>
    <w:rsid w:val="006D718F"/>
    <w:rsid w:val="006E39BC"/>
    <w:rsid w:val="006E4D77"/>
    <w:rsid w:val="006E6561"/>
    <w:rsid w:val="006E7ED7"/>
    <w:rsid w:val="006F2B00"/>
    <w:rsid w:val="006F7026"/>
    <w:rsid w:val="00703DE3"/>
    <w:rsid w:val="00703E2C"/>
    <w:rsid w:val="00705ABD"/>
    <w:rsid w:val="0071313F"/>
    <w:rsid w:val="00714547"/>
    <w:rsid w:val="00714864"/>
    <w:rsid w:val="00721F4E"/>
    <w:rsid w:val="00725CC2"/>
    <w:rsid w:val="00750E71"/>
    <w:rsid w:val="007564F8"/>
    <w:rsid w:val="0076110E"/>
    <w:rsid w:val="00782F3A"/>
    <w:rsid w:val="00790F07"/>
    <w:rsid w:val="00794EEC"/>
    <w:rsid w:val="0079533C"/>
    <w:rsid w:val="007A16BA"/>
    <w:rsid w:val="007A4323"/>
    <w:rsid w:val="007A7D08"/>
    <w:rsid w:val="007B1E16"/>
    <w:rsid w:val="007C1B1B"/>
    <w:rsid w:val="007E2D16"/>
    <w:rsid w:val="007F5ACD"/>
    <w:rsid w:val="007F7F21"/>
    <w:rsid w:val="00804093"/>
    <w:rsid w:val="0082065A"/>
    <w:rsid w:val="00820EF3"/>
    <w:rsid w:val="00825489"/>
    <w:rsid w:val="00827DF8"/>
    <w:rsid w:val="0083212B"/>
    <w:rsid w:val="00832391"/>
    <w:rsid w:val="00832B32"/>
    <w:rsid w:val="008351A0"/>
    <w:rsid w:val="008406A9"/>
    <w:rsid w:val="00842999"/>
    <w:rsid w:val="00847C84"/>
    <w:rsid w:val="00855B94"/>
    <w:rsid w:val="008653E1"/>
    <w:rsid w:val="0087120C"/>
    <w:rsid w:val="0088002D"/>
    <w:rsid w:val="00881734"/>
    <w:rsid w:val="008838BE"/>
    <w:rsid w:val="00883949"/>
    <w:rsid w:val="00891A08"/>
    <w:rsid w:val="00892FC8"/>
    <w:rsid w:val="008953FB"/>
    <w:rsid w:val="008A0B38"/>
    <w:rsid w:val="008A4199"/>
    <w:rsid w:val="008A7DB3"/>
    <w:rsid w:val="008B0062"/>
    <w:rsid w:val="008D1244"/>
    <w:rsid w:val="008E373C"/>
    <w:rsid w:val="0092144C"/>
    <w:rsid w:val="0092175F"/>
    <w:rsid w:val="00930805"/>
    <w:rsid w:val="00932055"/>
    <w:rsid w:val="00967F12"/>
    <w:rsid w:val="00971C28"/>
    <w:rsid w:val="00971CA9"/>
    <w:rsid w:val="00976452"/>
    <w:rsid w:val="009A2447"/>
    <w:rsid w:val="009B028F"/>
    <w:rsid w:val="009B0617"/>
    <w:rsid w:val="009B28F8"/>
    <w:rsid w:val="009B3800"/>
    <w:rsid w:val="009B45C6"/>
    <w:rsid w:val="009C0611"/>
    <w:rsid w:val="009D1534"/>
    <w:rsid w:val="009F01FE"/>
    <w:rsid w:val="00A06B6C"/>
    <w:rsid w:val="00A0766F"/>
    <w:rsid w:val="00A109BA"/>
    <w:rsid w:val="00A13DDF"/>
    <w:rsid w:val="00A200FF"/>
    <w:rsid w:val="00A37606"/>
    <w:rsid w:val="00A4312A"/>
    <w:rsid w:val="00A46345"/>
    <w:rsid w:val="00A463CE"/>
    <w:rsid w:val="00A50C0C"/>
    <w:rsid w:val="00A519B9"/>
    <w:rsid w:val="00A660A7"/>
    <w:rsid w:val="00A87BAC"/>
    <w:rsid w:val="00AA2AF6"/>
    <w:rsid w:val="00AA30C1"/>
    <w:rsid w:val="00AA719C"/>
    <w:rsid w:val="00AB0F3D"/>
    <w:rsid w:val="00AB208E"/>
    <w:rsid w:val="00AB5957"/>
    <w:rsid w:val="00AC0914"/>
    <w:rsid w:val="00AC7659"/>
    <w:rsid w:val="00AD5EFC"/>
    <w:rsid w:val="00AE043D"/>
    <w:rsid w:val="00AE0C95"/>
    <w:rsid w:val="00AF178F"/>
    <w:rsid w:val="00AF5421"/>
    <w:rsid w:val="00B02D06"/>
    <w:rsid w:val="00B06169"/>
    <w:rsid w:val="00B15A47"/>
    <w:rsid w:val="00B2173D"/>
    <w:rsid w:val="00B219B6"/>
    <w:rsid w:val="00B31B12"/>
    <w:rsid w:val="00B3534F"/>
    <w:rsid w:val="00B46A56"/>
    <w:rsid w:val="00B50548"/>
    <w:rsid w:val="00B53A0E"/>
    <w:rsid w:val="00B54F19"/>
    <w:rsid w:val="00B61771"/>
    <w:rsid w:val="00B62808"/>
    <w:rsid w:val="00B74DE9"/>
    <w:rsid w:val="00B75DD4"/>
    <w:rsid w:val="00B86238"/>
    <w:rsid w:val="00B869B9"/>
    <w:rsid w:val="00BA0B87"/>
    <w:rsid w:val="00BA6061"/>
    <w:rsid w:val="00BB2D76"/>
    <w:rsid w:val="00BB73B0"/>
    <w:rsid w:val="00BB792B"/>
    <w:rsid w:val="00BC1B6D"/>
    <w:rsid w:val="00BC50E3"/>
    <w:rsid w:val="00BC7AE7"/>
    <w:rsid w:val="00BD0DE6"/>
    <w:rsid w:val="00BD526A"/>
    <w:rsid w:val="00BD6AC9"/>
    <w:rsid w:val="00BD7CD8"/>
    <w:rsid w:val="00BE2D84"/>
    <w:rsid w:val="00C01B96"/>
    <w:rsid w:val="00C11E3A"/>
    <w:rsid w:val="00C12E33"/>
    <w:rsid w:val="00C14A4E"/>
    <w:rsid w:val="00C14E0A"/>
    <w:rsid w:val="00C2263F"/>
    <w:rsid w:val="00C23160"/>
    <w:rsid w:val="00C24E76"/>
    <w:rsid w:val="00C259BA"/>
    <w:rsid w:val="00C52EF6"/>
    <w:rsid w:val="00C558F1"/>
    <w:rsid w:val="00C56AEC"/>
    <w:rsid w:val="00C63E5B"/>
    <w:rsid w:val="00C647D7"/>
    <w:rsid w:val="00C6571E"/>
    <w:rsid w:val="00C71543"/>
    <w:rsid w:val="00C76329"/>
    <w:rsid w:val="00C765AC"/>
    <w:rsid w:val="00C770BA"/>
    <w:rsid w:val="00C7758A"/>
    <w:rsid w:val="00C91EC2"/>
    <w:rsid w:val="00C97BA9"/>
    <w:rsid w:val="00CA0CE6"/>
    <w:rsid w:val="00CB19CC"/>
    <w:rsid w:val="00CB5CF9"/>
    <w:rsid w:val="00CC00F5"/>
    <w:rsid w:val="00CC72AC"/>
    <w:rsid w:val="00CD0B28"/>
    <w:rsid w:val="00CD0FAA"/>
    <w:rsid w:val="00CE2227"/>
    <w:rsid w:val="00D003C0"/>
    <w:rsid w:val="00D12A90"/>
    <w:rsid w:val="00D248D4"/>
    <w:rsid w:val="00D37ECC"/>
    <w:rsid w:val="00D405C1"/>
    <w:rsid w:val="00D44363"/>
    <w:rsid w:val="00D461FA"/>
    <w:rsid w:val="00D518AA"/>
    <w:rsid w:val="00D55463"/>
    <w:rsid w:val="00D57A3E"/>
    <w:rsid w:val="00D611F5"/>
    <w:rsid w:val="00D613A4"/>
    <w:rsid w:val="00D6316F"/>
    <w:rsid w:val="00D7305D"/>
    <w:rsid w:val="00D74626"/>
    <w:rsid w:val="00D76318"/>
    <w:rsid w:val="00D76724"/>
    <w:rsid w:val="00D86DF8"/>
    <w:rsid w:val="00D9125D"/>
    <w:rsid w:val="00D94597"/>
    <w:rsid w:val="00D95011"/>
    <w:rsid w:val="00DA0AF2"/>
    <w:rsid w:val="00DB46CB"/>
    <w:rsid w:val="00DB4868"/>
    <w:rsid w:val="00DB6F19"/>
    <w:rsid w:val="00DC3683"/>
    <w:rsid w:val="00DD4676"/>
    <w:rsid w:val="00DE30B9"/>
    <w:rsid w:val="00DE476E"/>
    <w:rsid w:val="00DE74F7"/>
    <w:rsid w:val="00DF2B75"/>
    <w:rsid w:val="00DF31F7"/>
    <w:rsid w:val="00E06102"/>
    <w:rsid w:val="00E07CBA"/>
    <w:rsid w:val="00E33AD9"/>
    <w:rsid w:val="00E53EC9"/>
    <w:rsid w:val="00E5420D"/>
    <w:rsid w:val="00E60C6D"/>
    <w:rsid w:val="00E62946"/>
    <w:rsid w:val="00E6444E"/>
    <w:rsid w:val="00E67B08"/>
    <w:rsid w:val="00E70839"/>
    <w:rsid w:val="00E76ED0"/>
    <w:rsid w:val="00E86105"/>
    <w:rsid w:val="00E91EF1"/>
    <w:rsid w:val="00E93318"/>
    <w:rsid w:val="00E93462"/>
    <w:rsid w:val="00E95415"/>
    <w:rsid w:val="00EA080F"/>
    <w:rsid w:val="00EA4D88"/>
    <w:rsid w:val="00EB4ACD"/>
    <w:rsid w:val="00EB4E5C"/>
    <w:rsid w:val="00EB7079"/>
    <w:rsid w:val="00F03BB3"/>
    <w:rsid w:val="00F12B0D"/>
    <w:rsid w:val="00F205CB"/>
    <w:rsid w:val="00F277BB"/>
    <w:rsid w:val="00F36B9F"/>
    <w:rsid w:val="00F401EA"/>
    <w:rsid w:val="00F42290"/>
    <w:rsid w:val="00F559A9"/>
    <w:rsid w:val="00F56E7E"/>
    <w:rsid w:val="00F71BDF"/>
    <w:rsid w:val="00F75EF8"/>
    <w:rsid w:val="00F84526"/>
    <w:rsid w:val="00F97377"/>
    <w:rsid w:val="00FA0CBA"/>
    <w:rsid w:val="00FA2397"/>
    <w:rsid w:val="00FA3779"/>
    <w:rsid w:val="00FA3E2C"/>
    <w:rsid w:val="00FA462A"/>
    <w:rsid w:val="00FA4F37"/>
    <w:rsid w:val="00FA6ED2"/>
    <w:rsid w:val="00FB0E5B"/>
    <w:rsid w:val="00FC1971"/>
    <w:rsid w:val="00FC25BD"/>
    <w:rsid w:val="00FE23DF"/>
    <w:rsid w:val="00FE7CB0"/>
    <w:rsid w:val="00FF2BD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983F-B545-462F-B553-F660C2C7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Светлана Савина</cp:lastModifiedBy>
  <cp:revision>2</cp:revision>
  <cp:lastPrinted>2021-09-09T08:47:00Z</cp:lastPrinted>
  <dcterms:created xsi:type="dcterms:W3CDTF">2021-09-10T10:41:00Z</dcterms:created>
  <dcterms:modified xsi:type="dcterms:W3CDTF">2021-09-10T10:41:00Z</dcterms:modified>
</cp:coreProperties>
</file>