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C8" w:rsidRPr="00FA2FF6" w:rsidRDefault="00F34A57" w:rsidP="00FA2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FF6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нарушения </w:t>
      </w:r>
      <w:r w:rsidR="007C20C8">
        <w:rPr>
          <w:rFonts w:ascii="Times New Roman" w:hAnsi="Times New Roman" w:cs="Times New Roman"/>
          <w:b/>
          <w:sz w:val="28"/>
          <w:szCs w:val="28"/>
        </w:rPr>
        <w:t>некоторых</w:t>
      </w:r>
      <w:r w:rsidR="00944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FF6">
        <w:rPr>
          <w:rFonts w:ascii="Times New Roman" w:hAnsi="Times New Roman" w:cs="Times New Roman"/>
          <w:b/>
          <w:sz w:val="28"/>
          <w:szCs w:val="28"/>
        </w:rPr>
        <w:t>требований законодательства в области рыболовства</w:t>
      </w:r>
      <w:r w:rsidR="00FA2FF6" w:rsidRPr="00FA2FF6">
        <w:rPr>
          <w:rFonts w:ascii="Times New Roman" w:hAnsi="Times New Roman" w:cs="Times New Roman"/>
          <w:b/>
          <w:sz w:val="28"/>
          <w:szCs w:val="28"/>
        </w:rPr>
        <w:t xml:space="preserve"> и сохранения водных биологических ресурсов</w:t>
      </w:r>
    </w:p>
    <w:p w:rsidR="001301C5" w:rsidRPr="00D415C8" w:rsidRDefault="002E12B4" w:rsidP="008C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Граждане</w:t>
      </w:r>
      <w:r w:rsidR="001301C5" w:rsidRPr="00D415C8">
        <w:rPr>
          <w:rFonts w:ascii="Times New Roman" w:hAnsi="Times New Roman" w:cs="Times New Roman"/>
          <w:sz w:val="28"/>
          <w:szCs w:val="28"/>
        </w:rPr>
        <w:t>,</w:t>
      </w:r>
      <w:r w:rsidR="00623E45">
        <w:rPr>
          <w:rFonts w:ascii="Times New Roman" w:hAnsi="Times New Roman" w:cs="Times New Roman"/>
          <w:sz w:val="28"/>
          <w:szCs w:val="28"/>
        </w:rPr>
        <w:t xml:space="preserve"> должностные и юридические лица,</w:t>
      </w:r>
      <w:r w:rsidR="001301C5" w:rsidRPr="00D415C8">
        <w:rPr>
          <w:rFonts w:ascii="Times New Roman" w:hAnsi="Times New Roman" w:cs="Times New Roman"/>
          <w:sz w:val="28"/>
          <w:szCs w:val="28"/>
        </w:rPr>
        <w:t xml:space="preserve"> осуществляющие добычу (вылов) водных биоресурсов</w:t>
      </w:r>
      <w:r w:rsidR="00623E45">
        <w:rPr>
          <w:rFonts w:ascii="Times New Roman" w:hAnsi="Times New Roman" w:cs="Times New Roman"/>
          <w:sz w:val="28"/>
          <w:szCs w:val="28"/>
        </w:rPr>
        <w:t xml:space="preserve"> </w:t>
      </w:r>
      <w:r w:rsidR="001301C5" w:rsidRPr="00D415C8">
        <w:rPr>
          <w:rFonts w:ascii="Times New Roman" w:hAnsi="Times New Roman" w:cs="Times New Roman"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sz w:val="28"/>
          <w:szCs w:val="28"/>
        </w:rPr>
        <w:t>требований, установленных Федеральным законом от 20.12.2004 № 166-ФЗ «О рыболовстве и сохранении водных биологических ресурсов»</w:t>
      </w:r>
      <w:r w:rsidR="00623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C3D4F">
        <w:rPr>
          <w:rFonts w:ascii="Times New Roman" w:hAnsi="Times New Roman" w:cs="Times New Roman"/>
          <w:sz w:val="28"/>
          <w:szCs w:val="28"/>
        </w:rPr>
        <w:t xml:space="preserve"> п</w:t>
      </w:r>
      <w:r w:rsidR="003C3D4F" w:rsidRPr="003C3D4F">
        <w:rPr>
          <w:rFonts w:ascii="Times New Roman" w:hAnsi="Times New Roman" w:cs="Times New Roman"/>
          <w:sz w:val="28"/>
          <w:szCs w:val="28"/>
        </w:rPr>
        <w:t>риказ</w:t>
      </w:r>
      <w:r w:rsidR="00901288">
        <w:rPr>
          <w:rFonts w:ascii="Times New Roman" w:hAnsi="Times New Roman" w:cs="Times New Roman"/>
          <w:sz w:val="28"/>
          <w:szCs w:val="28"/>
        </w:rPr>
        <w:t>ом</w:t>
      </w:r>
      <w:r w:rsidR="003C3D4F" w:rsidRPr="003C3D4F">
        <w:rPr>
          <w:rFonts w:ascii="Times New Roman" w:hAnsi="Times New Roman" w:cs="Times New Roman"/>
          <w:sz w:val="28"/>
          <w:szCs w:val="28"/>
        </w:rPr>
        <w:t xml:space="preserve"> Минсельхоза России от </w:t>
      </w:r>
      <w:r w:rsidR="00987CD1">
        <w:rPr>
          <w:rFonts w:ascii="Times New Roman" w:hAnsi="Times New Roman" w:cs="Times New Roman"/>
          <w:sz w:val="28"/>
          <w:szCs w:val="28"/>
        </w:rPr>
        <w:t>13</w:t>
      </w:r>
      <w:r w:rsidR="003C3D4F" w:rsidRPr="003C3D4F">
        <w:rPr>
          <w:rFonts w:ascii="Times New Roman" w:hAnsi="Times New Roman" w:cs="Times New Roman"/>
          <w:sz w:val="28"/>
          <w:szCs w:val="28"/>
        </w:rPr>
        <w:t>.</w:t>
      </w:r>
      <w:r w:rsidR="00987CD1">
        <w:rPr>
          <w:rFonts w:ascii="Times New Roman" w:hAnsi="Times New Roman" w:cs="Times New Roman"/>
          <w:sz w:val="28"/>
          <w:szCs w:val="28"/>
        </w:rPr>
        <w:t>05</w:t>
      </w:r>
      <w:r w:rsidR="003C3D4F" w:rsidRPr="003C3D4F">
        <w:rPr>
          <w:rFonts w:ascii="Times New Roman" w:hAnsi="Times New Roman" w:cs="Times New Roman"/>
          <w:sz w:val="28"/>
          <w:szCs w:val="28"/>
        </w:rPr>
        <w:t>.20</w:t>
      </w:r>
      <w:r w:rsidR="00987CD1">
        <w:rPr>
          <w:rFonts w:ascii="Times New Roman" w:hAnsi="Times New Roman" w:cs="Times New Roman"/>
          <w:sz w:val="28"/>
          <w:szCs w:val="28"/>
        </w:rPr>
        <w:t>21</w:t>
      </w:r>
      <w:r w:rsidR="003C3D4F" w:rsidRPr="003C3D4F">
        <w:rPr>
          <w:rFonts w:ascii="Times New Roman" w:hAnsi="Times New Roman" w:cs="Times New Roman"/>
          <w:sz w:val="28"/>
          <w:szCs w:val="28"/>
        </w:rPr>
        <w:t xml:space="preserve"> </w:t>
      </w:r>
      <w:r w:rsidR="003C3D4F">
        <w:rPr>
          <w:rFonts w:ascii="Times New Roman" w:hAnsi="Times New Roman" w:cs="Times New Roman"/>
          <w:sz w:val="28"/>
          <w:szCs w:val="28"/>
        </w:rPr>
        <w:t>№</w:t>
      </w:r>
      <w:r w:rsidR="003C3D4F" w:rsidRPr="003C3D4F">
        <w:rPr>
          <w:rFonts w:ascii="Times New Roman" w:hAnsi="Times New Roman" w:cs="Times New Roman"/>
          <w:sz w:val="28"/>
          <w:szCs w:val="28"/>
        </w:rPr>
        <w:t xml:space="preserve"> </w:t>
      </w:r>
      <w:r w:rsidR="00987CD1">
        <w:rPr>
          <w:rFonts w:ascii="Times New Roman" w:hAnsi="Times New Roman" w:cs="Times New Roman"/>
          <w:sz w:val="28"/>
          <w:szCs w:val="28"/>
        </w:rPr>
        <w:t>292</w:t>
      </w:r>
      <w:r w:rsidR="003C3D4F" w:rsidRPr="003C3D4F">
        <w:rPr>
          <w:rFonts w:ascii="Times New Roman" w:hAnsi="Times New Roman" w:cs="Times New Roman"/>
          <w:sz w:val="28"/>
          <w:szCs w:val="28"/>
        </w:rPr>
        <w:t xml:space="preserve">  </w:t>
      </w:r>
      <w:r w:rsidR="003C3D4F">
        <w:rPr>
          <w:rFonts w:ascii="Times New Roman" w:hAnsi="Times New Roman" w:cs="Times New Roman"/>
          <w:sz w:val="28"/>
          <w:szCs w:val="28"/>
        </w:rPr>
        <w:t>«</w:t>
      </w:r>
      <w:r w:rsidR="003C3D4F" w:rsidRPr="003C3D4F">
        <w:rPr>
          <w:rFonts w:ascii="Times New Roman" w:hAnsi="Times New Roman" w:cs="Times New Roman"/>
          <w:sz w:val="28"/>
          <w:szCs w:val="28"/>
        </w:rPr>
        <w:t xml:space="preserve">Об утверждении правил рыболовства для </w:t>
      </w:r>
      <w:r w:rsidR="00987CD1">
        <w:rPr>
          <w:rFonts w:ascii="Times New Roman" w:hAnsi="Times New Roman" w:cs="Times New Roman"/>
          <w:sz w:val="28"/>
          <w:szCs w:val="28"/>
        </w:rPr>
        <w:t>Северного</w:t>
      </w:r>
      <w:r w:rsidR="003C3D4F" w:rsidRPr="003C3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D4F" w:rsidRPr="003C3D4F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3C3D4F" w:rsidRPr="003C3D4F">
        <w:rPr>
          <w:rFonts w:ascii="Times New Roman" w:hAnsi="Times New Roman" w:cs="Times New Roman"/>
          <w:sz w:val="28"/>
          <w:szCs w:val="28"/>
        </w:rPr>
        <w:t xml:space="preserve"> бассейна</w:t>
      </w:r>
      <w:r w:rsidR="003C3D4F">
        <w:rPr>
          <w:rFonts w:ascii="Times New Roman" w:hAnsi="Times New Roman" w:cs="Times New Roman"/>
          <w:sz w:val="28"/>
          <w:szCs w:val="28"/>
        </w:rPr>
        <w:t>»</w:t>
      </w:r>
      <w:r w:rsidR="007E4479">
        <w:rPr>
          <w:rFonts w:ascii="Times New Roman" w:hAnsi="Times New Roman" w:cs="Times New Roman"/>
          <w:sz w:val="28"/>
          <w:szCs w:val="28"/>
        </w:rPr>
        <w:t xml:space="preserve"> (далее – Правила рыболовства)</w:t>
      </w:r>
      <w:r w:rsidR="006213C9" w:rsidRPr="006213C9">
        <w:t xml:space="preserve"> </w:t>
      </w:r>
      <w:r w:rsidR="00DD29D3" w:rsidRPr="00EB19EA">
        <w:rPr>
          <w:rFonts w:ascii="Times New Roman" w:hAnsi="Times New Roman" w:cs="Times New Roman"/>
          <w:sz w:val="28"/>
          <w:szCs w:val="28"/>
        </w:rPr>
        <w:t>(</w:t>
      </w:r>
      <w:r w:rsidR="001D3171" w:rsidRPr="009D337B">
        <w:rPr>
          <w:rFonts w:ascii="Times New Roman" w:hAnsi="Times New Roman" w:cs="Times New Roman"/>
          <w:sz w:val="28"/>
          <w:szCs w:val="28"/>
        </w:rPr>
        <w:t>с данными</w:t>
      </w:r>
      <w:r w:rsidR="00DD29D3" w:rsidRPr="009D337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D3171" w:rsidRPr="009D337B">
        <w:rPr>
          <w:rFonts w:ascii="Times New Roman" w:hAnsi="Times New Roman" w:cs="Times New Roman"/>
          <w:sz w:val="28"/>
          <w:szCs w:val="28"/>
        </w:rPr>
        <w:t>ами</w:t>
      </w:r>
      <w:r w:rsidR="00DD29D3" w:rsidRPr="009D337B">
        <w:rPr>
          <w:rFonts w:ascii="Times New Roman" w:hAnsi="Times New Roman" w:cs="Times New Roman"/>
          <w:sz w:val="28"/>
          <w:szCs w:val="28"/>
        </w:rPr>
        <w:t xml:space="preserve"> можно ознакомит</w:t>
      </w:r>
      <w:r w:rsidR="001D3171" w:rsidRPr="009D337B">
        <w:rPr>
          <w:rFonts w:ascii="Times New Roman" w:hAnsi="Times New Roman" w:cs="Times New Roman"/>
          <w:sz w:val="28"/>
          <w:szCs w:val="28"/>
        </w:rPr>
        <w:t>ь</w:t>
      </w:r>
      <w:r w:rsidR="00DD29D3" w:rsidRPr="009D337B">
        <w:rPr>
          <w:rFonts w:ascii="Times New Roman" w:hAnsi="Times New Roman" w:cs="Times New Roman"/>
          <w:sz w:val="28"/>
          <w:szCs w:val="28"/>
        </w:rPr>
        <w:t xml:space="preserve">ся в разделе </w:t>
      </w:r>
      <w:r w:rsidR="00DE69CB" w:rsidRPr="009D337B">
        <w:rPr>
          <w:rFonts w:ascii="Times New Roman" w:hAnsi="Times New Roman" w:cs="Times New Roman"/>
          <w:sz w:val="28"/>
          <w:szCs w:val="28"/>
        </w:rPr>
        <w:t>нормативные документы</w:t>
      </w:r>
      <w:r w:rsidR="00FC3268" w:rsidRPr="009D337B">
        <w:rPr>
          <w:rFonts w:ascii="Times New Roman" w:hAnsi="Times New Roman" w:cs="Times New Roman"/>
          <w:sz w:val="72"/>
          <w:szCs w:val="72"/>
        </w:rPr>
        <w:t xml:space="preserve"> </w:t>
      </w:r>
      <w:r w:rsidR="009D337B" w:rsidRPr="00E33DE5">
        <w:rPr>
          <w:rFonts w:ascii="Times New Roman" w:hAnsi="Times New Roman" w:cs="Times New Roman"/>
          <w:sz w:val="28"/>
          <w:szCs w:val="28"/>
        </w:rPr>
        <w:t xml:space="preserve">Web-сайта: </w:t>
      </w:r>
      <w:hyperlink r:id="rId8" w:history="1">
        <w:r w:rsidR="009D337B" w:rsidRPr="00F76776">
          <w:rPr>
            <w:rStyle w:val="a4"/>
            <w:rFonts w:ascii="Times New Roman" w:hAnsi="Times New Roman" w:cs="Times New Roman"/>
            <w:sz w:val="28"/>
            <w:szCs w:val="28"/>
          </w:rPr>
          <w:t>www.s</w:t>
        </w:r>
        <w:r w:rsidR="009D337B" w:rsidRPr="00F767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evtu</w:t>
        </w:r>
        <w:r w:rsidR="009D337B" w:rsidRPr="00F7677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337B" w:rsidRPr="00F76776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DD29D3">
        <w:rPr>
          <w:rFonts w:ascii="Times New Roman" w:hAnsi="Times New Roman" w:cs="Times New Roman"/>
          <w:sz w:val="28"/>
          <w:szCs w:val="28"/>
        </w:rPr>
        <w:t>)</w:t>
      </w:r>
      <w:r w:rsidR="001301C5" w:rsidRPr="00D415C8">
        <w:rPr>
          <w:rFonts w:ascii="Times New Roman" w:hAnsi="Times New Roman" w:cs="Times New Roman"/>
          <w:sz w:val="28"/>
          <w:szCs w:val="28"/>
        </w:rPr>
        <w:t>, несут ответственность в</w:t>
      </w:r>
      <w:proofErr w:type="gramEnd"/>
      <w:r w:rsidR="001301C5" w:rsidRPr="00D41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01C5" w:rsidRPr="00D415C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1301C5" w:rsidRPr="00D415C8">
        <w:rPr>
          <w:rFonts w:ascii="Times New Roman" w:hAnsi="Times New Roman" w:cs="Times New Roman"/>
          <w:sz w:val="28"/>
          <w:szCs w:val="28"/>
        </w:rPr>
        <w:t xml:space="preserve"> с </w:t>
      </w:r>
      <w:r w:rsidR="003E4897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1301C5" w:rsidRPr="00D415C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3E4897">
        <w:rPr>
          <w:rFonts w:ascii="Times New Roman" w:hAnsi="Times New Roman" w:cs="Times New Roman"/>
          <w:sz w:val="28"/>
          <w:szCs w:val="28"/>
        </w:rPr>
        <w:t>.</w:t>
      </w:r>
      <w:r w:rsidR="001301C5" w:rsidRPr="00D41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F77" w:rsidRDefault="0049722F" w:rsidP="003F0F7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DA9">
        <w:rPr>
          <w:rFonts w:ascii="Times New Roman" w:hAnsi="Times New Roman" w:cs="Times New Roman"/>
          <w:b/>
          <w:sz w:val="28"/>
          <w:szCs w:val="28"/>
        </w:rPr>
        <w:t>Административная о</w:t>
      </w:r>
      <w:r w:rsidR="003E4897" w:rsidRPr="00944DA9">
        <w:rPr>
          <w:rFonts w:ascii="Times New Roman" w:hAnsi="Times New Roman" w:cs="Times New Roman"/>
          <w:b/>
          <w:sz w:val="28"/>
          <w:szCs w:val="28"/>
        </w:rPr>
        <w:t>тветственност</w:t>
      </w:r>
      <w:r w:rsidR="00FA2FF6" w:rsidRPr="00944DA9">
        <w:rPr>
          <w:rFonts w:ascii="Times New Roman" w:hAnsi="Times New Roman" w:cs="Times New Roman"/>
          <w:b/>
          <w:sz w:val="28"/>
          <w:szCs w:val="28"/>
        </w:rPr>
        <w:t>ь</w:t>
      </w:r>
    </w:p>
    <w:p w:rsidR="000D6B10" w:rsidRDefault="003E4897" w:rsidP="00EB19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B61">
        <w:rPr>
          <w:rFonts w:ascii="Times New Roman" w:hAnsi="Times New Roman" w:cs="Times New Roman"/>
          <w:sz w:val="28"/>
          <w:szCs w:val="28"/>
        </w:rPr>
        <w:t xml:space="preserve"> </w:t>
      </w:r>
      <w:r w:rsidR="003F0F77">
        <w:rPr>
          <w:rFonts w:ascii="Times New Roman" w:hAnsi="Times New Roman" w:cs="Times New Roman"/>
          <w:sz w:val="28"/>
          <w:szCs w:val="28"/>
        </w:rPr>
        <w:t>З</w:t>
      </w:r>
      <w:r w:rsidRPr="007E7B61">
        <w:rPr>
          <w:rFonts w:ascii="Times New Roman" w:hAnsi="Times New Roman" w:cs="Times New Roman"/>
          <w:sz w:val="28"/>
          <w:szCs w:val="28"/>
        </w:rPr>
        <w:t xml:space="preserve">а </w:t>
      </w:r>
      <w:r w:rsidR="00731AC8" w:rsidRPr="007E7B61">
        <w:rPr>
          <w:rFonts w:ascii="Times New Roman" w:hAnsi="Times New Roman" w:cs="Times New Roman"/>
          <w:sz w:val="28"/>
          <w:szCs w:val="28"/>
        </w:rPr>
        <w:t>нарушени</w:t>
      </w:r>
      <w:r w:rsidR="007E4479">
        <w:rPr>
          <w:rFonts w:ascii="Times New Roman" w:hAnsi="Times New Roman" w:cs="Times New Roman"/>
          <w:sz w:val="28"/>
          <w:szCs w:val="28"/>
        </w:rPr>
        <w:t>я</w:t>
      </w:r>
      <w:r w:rsidR="00731AC8" w:rsidRPr="007E7B61">
        <w:rPr>
          <w:rFonts w:ascii="Times New Roman" w:hAnsi="Times New Roman" w:cs="Times New Roman"/>
          <w:sz w:val="28"/>
          <w:szCs w:val="28"/>
        </w:rPr>
        <w:t xml:space="preserve"> </w:t>
      </w:r>
      <w:r w:rsidR="007E4479">
        <w:rPr>
          <w:rFonts w:ascii="Times New Roman" w:hAnsi="Times New Roman" w:cs="Times New Roman"/>
          <w:sz w:val="28"/>
          <w:szCs w:val="28"/>
        </w:rPr>
        <w:t>П</w:t>
      </w:r>
      <w:r w:rsidR="00731AC8" w:rsidRPr="007E7B61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7E4479">
        <w:rPr>
          <w:rFonts w:ascii="Times New Roman" w:hAnsi="Times New Roman" w:cs="Times New Roman"/>
          <w:sz w:val="28"/>
          <w:szCs w:val="28"/>
        </w:rPr>
        <w:t>рыболовства, совершенн</w:t>
      </w:r>
      <w:r w:rsidR="00FC2FE3">
        <w:rPr>
          <w:rFonts w:ascii="Times New Roman" w:hAnsi="Times New Roman" w:cs="Times New Roman"/>
          <w:sz w:val="28"/>
          <w:szCs w:val="28"/>
        </w:rPr>
        <w:t>ы</w:t>
      </w:r>
      <w:r w:rsidR="004C6F37">
        <w:rPr>
          <w:rFonts w:ascii="Times New Roman" w:hAnsi="Times New Roman" w:cs="Times New Roman"/>
          <w:sz w:val="28"/>
          <w:szCs w:val="28"/>
        </w:rPr>
        <w:t>е</w:t>
      </w:r>
      <w:r w:rsidR="007E4479">
        <w:rPr>
          <w:rFonts w:ascii="Times New Roman" w:hAnsi="Times New Roman" w:cs="Times New Roman"/>
          <w:sz w:val="28"/>
          <w:szCs w:val="28"/>
        </w:rPr>
        <w:t xml:space="preserve"> при осуществлении любительского и спортивного рыболовства  </w:t>
      </w:r>
      <w:r w:rsidR="005E18AC" w:rsidRPr="005E18AC">
        <w:rPr>
          <w:rFonts w:ascii="Times New Roman" w:hAnsi="Times New Roman" w:cs="Times New Roman"/>
          <w:sz w:val="28"/>
          <w:szCs w:val="28"/>
        </w:rPr>
        <w:t>на внутренних водных объектах</w:t>
      </w:r>
      <w:r w:rsidR="000B64A9" w:rsidRPr="007E7B61">
        <w:rPr>
          <w:rFonts w:ascii="Times New Roman" w:hAnsi="Times New Roman" w:cs="Times New Roman"/>
          <w:sz w:val="28"/>
          <w:szCs w:val="28"/>
        </w:rPr>
        <w:t>,</w:t>
      </w:r>
      <w:r w:rsidRPr="007E7B61">
        <w:rPr>
          <w:rFonts w:ascii="Times New Roman" w:hAnsi="Times New Roman" w:cs="Times New Roman"/>
          <w:sz w:val="28"/>
          <w:szCs w:val="28"/>
        </w:rPr>
        <w:t xml:space="preserve"> </w:t>
      </w:r>
      <w:r w:rsidR="004C6F37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Pr="007E7B61">
        <w:rPr>
          <w:rFonts w:ascii="Times New Roman" w:hAnsi="Times New Roman" w:cs="Times New Roman"/>
          <w:sz w:val="28"/>
          <w:szCs w:val="28"/>
        </w:rPr>
        <w:t>предусмотрена</w:t>
      </w:r>
      <w:r w:rsidR="004C6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F3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C6F37">
        <w:rPr>
          <w:rFonts w:ascii="Times New Roman" w:hAnsi="Times New Roman" w:cs="Times New Roman"/>
          <w:sz w:val="28"/>
          <w:szCs w:val="28"/>
        </w:rPr>
        <w:t>. 2 ст. 8.37</w:t>
      </w:r>
      <w:r w:rsidRPr="007E7B6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974BA9" w:rsidRPr="007E7B61">
        <w:rPr>
          <w:rFonts w:ascii="Times New Roman" w:hAnsi="Times New Roman" w:cs="Times New Roman"/>
          <w:sz w:val="28"/>
          <w:szCs w:val="28"/>
        </w:rPr>
        <w:t xml:space="preserve"> (далее - КоАП РФ</w:t>
      </w:r>
      <w:r w:rsidR="00974BA9" w:rsidRPr="00EB19EA">
        <w:rPr>
          <w:rFonts w:ascii="Times New Roman" w:hAnsi="Times New Roman" w:cs="Times New Roman"/>
          <w:sz w:val="28"/>
          <w:szCs w:val="28"/>
        </w:rPr>
        <w:t>)</w:t>
      </w:r>
      <w:r w:rsidR="00EB19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19EA">
        <w:rPr>
          <w:rFonts w:ascii="Times New Roman" w:hAnsi="Times New Roman" w:cs="Times New Roman"/>
          <w:sz w:val="28"/>
          <w:szCs w:val="28"/>
        </w:rPr>
        <w:t>Нарушение правил, регламентирующих рыболовство</w:t>
      </w:r>
      <w:r w:rsidR="00974BA9" w:rsidRPr="00EB19EA">
        <w:rPr>
          <w:rFonts w:ascii="Times New Roman" w:hAnsi="Times New Roman" w:cs="Times New Roman"/>
          <w:sz w:val="28"/>
          <w:szCs w:val="28"/>
        </w:rPr>
        <w:t xml:space="preserve"> </w:t>
      </w:r>
      <w:r w:rsidR="00EB19EA" w:rsidRPr="00EB19EA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пяти тысяч рублей с конфискацией судна и других орудий добычи (вылова) водных биологических ресурсов или без таковой; на должностных лиц - от двадцати тысяч до тридцати тысяч рублей с конфискацией судна и других орудий добычи (вылова) водных биологических ресурсов или без таковой;</w:t>
      </w:r>
      <w:proofErr w:type="gramEnd"/>
      <w:r w:rsidR="00EB19EA" w:rsidRPr="00EB19EA">
        <w:rPr>
          <w:rFonts w:ascii="Times New Roman" w:hAnsi="Times New Roman" w:cs="Times New Roman"/>
          <w:sz w:val="28"/>
          <w:szCs w:val="28"/>
        </w:rPr>
        <w:t xml:space="preserve"> на юридических лиц - от ста тысяч до двухсот тысяч рублей с конфискацией судна и других орудий добычи (вылова) водных биологических ресурсов или без таковой</w:t>
      </w:r>
      <w:r w:rsidR="000D6B10">
        <w:rPr>
          <w:rFonts w:ascii="Times New Roman" w:hAnsi="Times New Roman" w:cs="Times New Roman"/>
          <w:sz w:val="28"/>
          <w:szCs w:val="28"/>
        </w:rPr>
        <w:t>.</w:t>
      </w:r>
    </w:p>
    <w:p w:rsidR="00EB19EA" w:rsidRDefault="000D6B10" w:rsidP="000D6B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E5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незаконном изъятии</w:t>
      </w:r>
      <w:r w:rsidRPr="00E33DE5">
        <w:rPr>
          <w:rFonts w:ascii="Times New Roman" w:hAnsi="Times New Roman" w:cs="Times New Roman"/>
          <w:sz w:val="28"/>
          <w:szCs w:val="28"/>
        </w:rPr>
        <w:t xml:space="preserve">  водных биоресурсов, водным биологическим ресурсам причиняется ущерб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E33DE5">
        <w:rPr>
          <w:rFonts w:ascii="Times New Roman" w:hAnsi="Times New Roman" w:cs="Times New Roman"/>
          <w:sz w:val="28"/>
          <w:szCs w:val="28"/>
        </w:rPr>
        <w:t xml:space="preserve">омимо </w:t>
      </w:r>
      <w:r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Pr="00E33DE5">
        <w:rPr>
          <w:rFonts w:ascii="Times New Roman" w:hAnsi="Times New Roman" w:cs="Times New Roman"/>
          <w:sz w:val="28"/>
          <w:szCs w:val="28"/>
        </w:rPr>
        <w:t>наказани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3DE5">
        <w:rPr>
          <w:rFonts w:ascii="Times New Roman" w:hAnsi="Times New Roman" w:cs="Times New Roman"/>
          <w:sz w:val="28"/>
          <w:szCs w:val="28"/>
        </w:rPr>
        <w:t>, предусмотренного Ко</w:t>
      </w:r>
      <w:r>
        <w:rPr>
          <w:rFonts w:ascii="Times New Roman" w:hAnsi="Times New Roman" w:cs="Times New Roman"/>
          <w:sz w:val="28"/>
          <w:szCs w:val="28"/>
        </w:rPr>
        <w:t>АП РФ либо УК РФ, с нарушителей, выловивших  водные биоресурсы, взыскивается ущерб. Данный ущерб  определяется  на  основании П</w:t>
      </w:r>
      <w:r w:rsidRPr="00E33DE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3DE5">
        <w:rPr>
          <w:rFonts w:ascii="Times New Roman" w:hAnsi="Times New Roman" w:cs="Times New Roman"/>
          <w:sz w:val="28"/>
          <w:szCs w:val="28"/>
        </w:rPr>
        <w:t xml:space="preserve"> Правительства РФ от </w:t>
      </w:r>
      <w:r w:rsidRPr="00987CD1">
        <w:rPr>
          <w:rFonts w:ascii="Times New Roman" w:hAnsi="Times New Roman" w:cs="Times New Roman"/>
          <w:sz w:val="28"/>
          <w:szCs w:val="28"/>
        </w:rPr>
        <w:t>03</w:t>
      </w:r>
      <w:r w:rsidRPr="00E33DE5">
        <w:rPr>
          <w:rFonts w:ascii="Times New Roman" w:hAnsi="Times New Roman" w:cs="Times New Roman"/>
          <w:sz w:val="28"/>
          <w:szCs w:val="28"/>
        </w:rPr>
        <w:t>.</w:t>
      </w:r>
      <w:r w:rsidRPr="00987CD1">
        <w:rPr>
          <w:rFonts w:ascii="Times New Roman" w:hAnsi="Times New Roman" w:cs="Times New Roman"/>
          <w:sz w:val="28"/>
          <w:szCs w:val="28"/>
        </w:rPr>
        <w:t>11</w:t>
      </w:r>
      <w:r w:rsidRPr="00E33DE5">
        <w:rPr>
          <w:rFonts w:ascii="Times New Roman" w:hAnsi="Times New Roman" w:cs="Times New Roman"/>
          <w:sz w:val="28"/>
          <w:szCs w:val="28"/>
        </w:rPr>
        <w:t>.20</w:t>
      </w:r>
      <w:r w:rsidRPr="00987CD1">
        <w:rPr>
          <w:rFonts w:ascii="Times New Roman" w:hAnsi="Times New Roman" w:cs="Times New Roman"/>
          <w:sz w:val="28"/>
          <w:szCs w:val="28"/>
        </w:rPr>
        <w:t>18</w:t>
      </w:r>
      <w:r w:rsidRPr="00E33DE5">
        <w:rPr>
          <w:rFonts w:ascii="Times New Roman" w:hAnsi="Times New Roman" w:cs="Times New Roman"/>
          <w:sz w:val="28"/>
          <w:szCs w:val="28"/>
        </w:rPr>
        <w:t xml:space="preserve">  № </w:t>
      </w:r>
      <w:r w:rsidRPr="00987CD1">
        <w:rPr>
          <w:rFonts w:ascii="Times New Roman" w:hAnsi="Times New Roman" w:cs="Times New Roman"/>
          <w:sz w:val="28"/>
          <w:szCs w:val="28"/>
        </w:rPr>
        <w:t>1321</w:t>
      </w:r>
      <w:r w:rsidRPr="00E33DE5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E33DE5">
        <w:rPr>
          <w:rFonts w:ascii="Times New Roman" w:hAnsi="Times New Roman" w:cs="Times New Roman"/>
          <w:sz w:val="28"/>
          <w:szCs w:val="28"/>
        </w:rPr>
        <w:t xml:space="preserve"> такс для исчисления размера взыскания за ущерб, причиненный водным биологическим ресурсам» (с данным документом можно ознакомиться в разделе </w:t>
      </w:r>
      <w:r>
        <w:rPr>
          <w:rFonts w:ascii="Times New Roman" w:hAnsi="Times New Roman" w:cs="Times New Roman"/>
          <w:sz w:val="28"/>
          <w:szCs w:val="28"/>
        </w:rPr>
        <w:t>нормативные документы</w:t>
      </w:r>
      <w:r w:rsidRPr="00E33DE5">
        <w:rPr>
          <w:rFonts w:ascii="Times New Roman" w:hAnsi="Times New Roman" w:cs="Times New Roman"/>
          <w:sz w:val="28"/>
          <w:szCs w:val="28"/>
        </w:rPr>
        <w:t xml:space="preserve"> Web-сайта: </w:t>
      </w:r>
      <w:hyperlink r:id="rId9" w:history="1">
        <w:r w:rsidRPr="00F76776">
          <w:rPr>
            <w:rStyle w:val="a4"/>
            <w:rFonts w:ascii="Times New Roman" w:hAnsi="Times New Roman" w:cs="Times New Roman"/>
            <w:sz w:val="28"/>
            <w:szCs w:val="28"/>
          </w:rPr>
          <w:t>www.s</w:t>
        </w:r>
        <w:r w:rsidRPr="00F767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evtu</w:t>
        </w:r>
        <w:r w:rsidRPr="00F7677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6776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E33D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B10" w:rsidRPr="002B5E41" w:rsidRDefault="000D6B10" w:rsidP="000D6B1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D415C8">
        <w:rPr>
          <w:rFonts w:ascii="Times New Roman" w:hAnsi="Times New Roman" w:cs="Times New Roman"/>
          <w:sz w:val="28"/>
          <w:szCs w:val="28"/>
        </w:rPr>
        <w:t>раждане</w:t>
      </w:r>
      <w:r>
        <w:rPr>
          <w:rFonts w:ascii="Times New Roman" w:hAnsi="Times New Roman" w:cs="Times New Roman"/>
          <w:sz w:val="28"/>
          <w:szCs w:val="28"/>
        </w:rPr>
        <w:t>, должностные и юридические лица</w:t>
      </w:r>
      <w:r w:rsidRPr="00D41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должны</w:t>
      </w:r>
      <w:r w:rsidRPr="00D415C8">
        <w:rPr>
          <w:rFonts w:ascii="Times New Roman" w:hAnsi="Times New Roman" w:cs="Times New Roman"/>
          <w:sz w:val="28"/>
          <w:szCs w:val="28"/>
        </w:rPr>
        <w:t xml:space="preserve"> допускать загрязнения и засорения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1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водоемов,</w:t>
      </w:r>
      <w:r w:rsidRPr="002B5E41">
        <w:rPr>
          <w:rFonts w:ascii="Times New Roman" w:hAnsi="Times New Roman" w:cs="Times New Roman"/>
          <w:sz w:val="28"/>
          <w:szCs w:val="28"/>
        </w:rPr>
        <w:t xml:space="preserve"> как среды обитания водных биоресурсов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 водных объектов, которые  определены </w:t>
      </w:r>
      <w:r w:rsidRPr="00F8559E">
        <w:rPr>
          <w:rFonts w:ascii="Times New Roman" w:hAnsi="Times New Roman" w:cs="Times New Roman"/>
          <w:sz w:val="28"/>
          <w:szCs w:val="28"/>
        </w:rPr>
        <w:t>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r w:rsidRPr="002B5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D6B10" w:rsidRPr="00EE3110" w:rsidRDefault="000D6B10" w:rsidP="000D6B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действующим законодательством</w:t>
      </w:r>
      <w:r w:rsidRPr="002B5E4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ст. 22  ФЗ РФ от 24 апреля 1995 г. № 52-ФЗ  «</w:t>
      </w:r>
      <w:r w:rsidRPr="002B5E41">
        <w:rPr>
          <w:rFonts w:ascii="Times New Roman" w:hAnsi="Times New Roman" w:cs="Times New Roman"/>
          <w:sz w:val="28"/>
          <w:szCs w:val="28"/>
        </w:rPr>
        <w:t xml:space="preserve">О животном мире»; </w:t>
      </w:r>
      <w:proofErr w:type="gramStart"/>
      <w:r>
        <w:rPr>
          <w:rFonts w:ascii="Times New Roman" w:hAnsi="Times New Roman" w:cs="Times New Roman"/>
          <w:sz w:val="28"/>
          <w:szCs w:val="28"/>
        </w:rPr>
        <w:t>ч. 1 статья 56 ФЗ</w:t>
      </w:r>
      <w:r w:rsidRPr="002B5E41">
        <w:rPr>
          <w:rFonts w:ascii="Times New Roman" w:hAnsi="Times New Roman" w:cs="Times New Roman"/>
          <w:sz w:val="28"/>
          <w:szCs w:val="28"/>
        </w:rPr>
        <w:t xml:space="preserve"> РФ от 3 июня 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E41">
        <w:rPr>
          <w:rFonts w:ascii="Times New Roman" w:hAnsi="Times New Roman" w:cs="Times New Roman"/>
          <w:sz w:val="28"/>
          <w:szCs w:val="28"/>
        </w:rPr>
        <w:t>г. № 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E41">
        <w:rPr>
          <w:rFonts w:ascii="Times New Roman" w:hAnsi="Times New Roman" w:cs="Times New Roman"/>
          <w:sz w:val="28"/>
          <w:szCs w:val="28"/>
        </w:rPr>
        <w:t>- ФЗ Водн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B5E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E41">
        <w:rPr>
          <w:rFonts w:ascii="Times New Roman" w:hAnsi="Times New Roman" w:cs="Times New Roman"/>
          <w:sz w:val="28"/>
          <w:szCs w:val="28"/>
        </w:rPr>
        <w:t>одекс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</w:t>
      </w:r>
      <w:r w:rsidRPr="00D415C8">
        <w:rPr>
          <w:rFonts w:ascii="Times New Roman" w:eastAsia="Times New Roman" w:hAnsi="Times New Roman" w:cs="Times New Roman"/>
          <w:sz w:val="28"/>
          <w:szCs w:val="28"/>
        </w:rPr>
        <w:t xml:space="preserve">запрещается сбрасывать в </w:t>
      </w:r>
      <w:proofErr w:type="spellStart"/>
      <w:r w:rsidRPr="00D415C8">
        <w:rPr>
          <w:rFonts w:ascii="Times New Roman" w:eastAsia="Times New Roman" w:hAnsi="Times New Roman" w:cs="Times New Roman"/>
          <w:sz w:val="28"/>
          <w:szCs w:val="28"/>
        </w:rPr>
        <w:t>рыбохозяйственные</w:t>
      </w:r>
      <w:proofErr w:type="spellEnd"/>
      <w:r w:rsidRPr="00D415C8">
        <w:rPr>
          <w:rFonts w:ascii="Times New Roman" w:eastAsia="Times New Roman" w:hAnsi="Times New Roman" w:cs="Times New Roman"/>
          <w:sz w:val="28"/>
          <w:szCs w:val="28"/>
        </w:rPr>
        <w:t xml:space="preserve"> водоемы, на берега и на лед этих водоемов неочищенные и </w:t>
      </w:r>
      <w:proofErr w:type="spellStart"/>
      <w:r w:rsidRPr="00D415C8">
        <w:rPr>
          <w:rFonts w:ascii="Times New Roman" w:eastAsia="Times New Roman" w:hAnsi="Times New Roman" w:cs="Times New Roman"/>
          <w:sz w:val="28"/>
          <w:szCs w:val="28"/>
        </w:rPr>
        <w:t>необезвреженные</w:t>
      </w:r>
      <w:proofErr w:type="spellEnd"/>
      <w:r w:rsidRPr="00D415C8">
        <w:rPr>
          <w:rFonts w:ascii="Times New Roman" w:eastAsia="Times New Roman" w:hAnsi="Times New Roman" w:cs="Times New Roman"/>
          <w:sz w:val="28"/>
          <w:szCs w:val="28"/>
        </w:rPr>
        <w:t xml:space="preserve"> сточные воды всех видов транспорта, а также производственные, бытовые и другие виды отходов и отбросов (отходов производства и потребления).</w:t>
      </w:r>
      <w:proofErr w:type="gramEnd"/>
      <w:r w:rsidRPr="00D415C8">
        <w:rPr>
          <w:rFonts w:ascii="Times New Roman" w:eastAsia="Times New Roman" w:hAnsi="Times New Roman" w:cs="Times New Roman"/>
          <w:sz w:val="28"/>
          <w:szCs w:val="28"/>
        </w:rPr>
        <w:t xml:space="preserve"> Стоки от </w:t>
      </w:r>
      <w:r>
        <w:rPr>
          <w:rFonts w:ascii="Times New Roman" w:eastAsia="Times New Roman" w:hAnsi="Times New Roman" w:cs="Times New Roman"/>
          <w:sz w:val="28"/>
          <w:szCs w:val="28"/>
        </w:rPr>
        <w:t>мойки а</w:t>
      </w:r>
      <w:r w:rsidRPr="00D415C8">
        <w:rPr>
          <w:rFonts w:ascii="Times New Roman" w:eastAsia="Times New Roman" w:hAnsi="Times New Roman" w:cs="Times New Roman"/>
          <w:sz w:val="28"/>
          <w:szCs w:val="28"/>
        </w:rPr>
        <w:t>втотранспорта тоже будут трактоваться как сточные воды, оказывающие вредное воздействие на сред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D415C8">
        <w:rPr>
          <w:rFonts w:ascii="Times New Roman" w:eastAsia="Times New Roman" w:hAnsi="Times New Roman" w:cs="Times New Roman"/>
          <w:sz w:val="28"/>
          <w:szCs w:val="28"/>
        </w:rPr>
        <w:t xml:space="preserve">обитания и  водные </w:t>
      </w:r>
      <w:r>
        <w:rPr>
          <w:rFonts w:ascii="Times New Roman" w:eastAsia="Times New Roman" w:hAnsi="Times New Roman" w:cs="Times New Roman"/>
          <w:sz w:val="28"/>
          <w:szCs w:val="28"/>
        </w:rPr>
        <w:t>биологические ресурсы.</w:t>
      </w:r>
      <w:r w:rsidRPr="00D41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337B" w:rsidRDefault="000D6B10" w:rsidP="000D6B10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415C8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>
        <w:rPr>
          <w:rFonts w:ascii="Times New Roman" w:hAnsi="Times New Roman" w:cs="Times New Roman"/>
          <w:sz w:val="28"/>
          <w:szCs w:val="28"/>
        </w:rPr>
        <w:t xml:space="preserve">правил охраны </w:t>
      </w:r>
      <w:r w:rsidRPr="00D415C8">
        <w:rPr>
          <w:rFonts w:ascii="Times New Roman" w:hAnsi="Times New Roman" w:cs="Times New Roman"/>
          <w:sz w:val="28"/>
          <w:szCs w:val="28"/>
        </w:rPr>
        <w:t>среды обитания водных биоресурсов,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15C8">
        <w:rPr>
          <w:rFonts w:ascii="Times New Roman" w:hAnsi="Times New Roman" w:cs="Times New Roman"/>
          <w:sz w:val="28"/>
          <w:szCs w:val="28"/>
        </w:rPr>
        <w:t xml:space="preserve"> оставленный мусор </w:t>
      </w:r>
      <w:r>
        <w:rPr>
          <w:rFonts w:ascii="Times New Roman" w:hAnsi="Times New Roman" w:cs="Times New Roman"/>
          <w:sz w:val="28"/>
          <w:szCs w:val="28"/>
        </w:rPr>
        <w:t xml:space="preserve">на льду водного объекта </w:t>
      </w:r>
      <w:r w:rsidRPr="00D415C8">
        <w:rPr>
          <w:rFonts w:ascii="Times New Roman" w:hAnsi="Times New Roman" w:cs="Times New Roman"/>
          <w:sz w:val="28"/>
          <w:szCs w:val="28"/>
        </w:rPr>
        <w:t>во время рыбалки,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15C8">
        <w:rPr>
          <w:rFonts w:ascii="Times New Roman" w:hAnsi="Times New Roman" w:cs="Times New Roman"/>
          <w:sz w:val="28"/>
          <w:szCs w:val="28"/>
        </w:rPr>
        <w:t xml:space="preserve"> ст. 8.33 КоАП РФ предусмотрено привлечение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назначение наказания</w:t>
      </w:r>
      <w:r w:rsidRPr="00D415C8"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0D6B10">
        <w:rPr>
          <w:rFonts w:ascii="Times New Roman" w:hAnsi="Times New Roman" w:cs="Times New Roman"/>
          <w:sz w:val="28"/>
          <w:szCs w:val="28"/>
        </w:rPr>
        <w:t>предупреждени</w:t>
      </w:r>
      <w:r w:rsidR="009D337B">
        <w:rPr>
          <w:rFonts w:ascii="Times New Roman" w:hAnsi="Times New Roman" w:cs="Times New Roman"/>
          <w:sz w:val="28"/>
          <w:szCs w:val="28"/>
        </w:rPr>
        <w:t>я</w:t>
      </w:r>
      <w:r w:rsidRPr="000D6B10">
        <w:rPr>
          <w:rFonts w:ascii="Times New Roman" w:hAnsi="Times New Roman" w:cs="Times New Roman"/>
          <w:sz w:val="28"/>
          <w:szCs w:val="28"/>
        </w:rPr>
        <w:t xml:space="preserve"> или наложени</w:t>
      </w:r>
      <w:r w:rsidR="009D337B">
        <w:rPr>
          <w:rFonts w:ascii="Times New Roman" w:hAnsi="Times New Roman" w:cs="Times New Roman"/>
          <w:sz w:val="28"/>
          <w:szCs w:val="28"/>
        </w:rPr>
        <w:t>я</w:t>
      </w:r>
      <w:r w:rsidRPr="000D6B10">
        <w:rPr>
          <w:rFonts w:ascii="Times New Roman" w:hAnsi="Times New Roman" w:cs="Times New Roman"/>
          <w:sz w:val="28"/>
          <w:szCs w:val="28"/>
        </w:rPr>
        <w:t xml:space="preserve"> административного штрафа на граждан в размере от двух тысяч до пяти тысяч рублей; на должностных лиц - от пяти тысяч до десяти тысяч рублей;</w:t>
      </w:r>
      <w:proofErr w:type="gramEnd"/>
      <w:r w:rsidRPr="000D6B10">
        <w:rPr>
          <w:rFonts w:ascii="Times New Roman" w:hAnsi="Times New Roman" w:cs="Times New Roman"/>
          <w:sz w:val="28"/>
          <w:szCs w:val="28"/>
        </w:rPr>
        <w:t xml:space="preserve"> на юридических лиц - от десяти тысяч до пятнадцати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B10" w:rsidRDefault="000D6B10" w:rsidP="000D6B10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7E262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татье</w:t>
      </w:r>
      <w:r w:rsidRPr="007E2628">
        <w:rPr>
          <w:rFonts w:ascii="Times New Roman" w:hAnsi="Times New Roman" w:cs="Times New Roman"/>
          <w:sz w:val="28"/>
          <w:szCs w:val="28"/>
        </w:rPr>
        <w:t xml:space="preserve"> 65 </w:t>
      </w:r>
      <w:r w:rsidRPr="00F17126">
        <w:rPr>
          <w:rFonts w:ascii="Times New Roman" w:hAnsi="Times New Roman" w:cs="Times New Roman"/>
          <w:sz w:val="28"/>
          <w:szCs w:val="28"/>
        </w:rPr>
        <w:t>ФЗ РФ от 3 июня 2006 г. № 74 - ФЗ Водн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171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7126">
        <w:rPr>
          <w:rFonts w:ascii="Times New Roman" w:hAnsi="Times New Roman" w:cs="Times New Roman"/>
          <w:sz w:val="28"/>
          <w:szCs w:val="28"/>
        </w:rPr>
        <w:t xml:space="preserve">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закреплено,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7E2628">
        <w:rPr>
          <w:rFonts w:ascii="Times New Roman" w:hAnsi="Times New Roman" w:cs="Times New Roman"/>
          <w:sz w:val="28"/>
          <w:szCs w:val="28"/>
        </w:rPr>
        <w:t>одоохранными</w:t>
      </w:r>
      <w:proofErr w:type="spellEnd"/>
      <w:r w:rsidRPr="007E2628">
        <w:rPr>
          <w:rFonts w:ascii="Times New Roman" w:hAnsi="Times New Roman" w:cs="Times New Roman"/>
          <w:sz w:val="28"/>
          <w:szCs w:val="28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628">
        <w:rPr>
          <w:rFonts w:ascii="Times New Roman" w:hAnsi="Times New Roman" w:cs="Times New Roman"/>
          <w:sz w:val="28"/>
          <w:szCs w:val="28"/>
        </w:rPr>
        <w:t xml:space="preserve">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</w:t>
      </w:r>
      <w:proofErr w:type="gramEnd"/>
      <w:r w:rsidRPr="007E2628">
        <w:rPr>
          <w:rFonts w:ascii="Times New Roman" w:hAnsi="Times New Roman" w:cs="Times New Roman"/>
          <w:sz w:val="28"/>
          <w:szCs w:val="28"/>
        </w:rPr>
        <w:t>, а также сохранения среды обитания водных биологических ресурсов и других объектов животного и растительного мира.</w:t>
      </w:r>
    </w:p>
    <w:p w:rsidR="000D6B10" w:rsidRPr="00D415C8" w:rsidRDefault="000D6B10" w:rsidP="009D337B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 в данной статье  определено, что</w:t>
      </w:r>
      <w:r w:rsidRPr="00D41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415C8">
        <w:rPr>
          <w:rFonts w:ascii="Times New Roman" w:hAnsi="Times New Roman" w:cs="Times New Roman"/>
          <w:sz w:val="28"/>
          <w:szCs w:val="28"/>
        </w:rPr>
        <w:t xml:space="preserve">а пределами территорий городов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15C8">
        <w:rPr>
          <w:rFonts w:ascii="Times New Roman" w:hAnsi="Times New Roman" w:cs="Times New Roman"/>
          <w:sz w:val="28"/>
          <w:szCs w:val="28"/>
        </w:rPr>
        <w:t>и других 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15C8">
        <w:rPr>
          <w:rFonts w:ascii="Times New Roman" w:hAnsi="Times New Roman" w:cs="Times New Roman"/>
          <w:sz w:val="28"/>
          <w:szCs w:val="28"/>
        </w:rPr>
        <w:t xml:space="preserve"> ширина </w:t>
      </w:r>
      <w:proofErr w:type="spellStart"/>
      <w:r w:rsidRPr="00D415C8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D415C8">
        <w:rPr>
          <w:rFonts w:ascii="Times New Roman" w:hAnsi="Times New Roman" w:cs="Times New Roman"/>
          <w:sz w:val="28"/>
          <w:szCs w:val="28"/>
        </w:rPr>
        <w:t xml:space="preserve"> зоны рек, ручьев, каналов, озер, водохранилищ и ширина их прибрежной защитной полосы устанавливаются от соответствующей береговой линии</w:t>
      </w:r>
      <w:r w:rsidR="009D337B">
        <w:rPr>
          <w:rFonts w:ascii="Times New Roman" w:hAnsi="Times New Roman" w:cs="Times New Roman"/>
          <w:sz w:val="28"/>
          <w:szCs w:val="28"/>
        </w:rPr>
        <w:t xml:space="preserve"> (с полной редакцией Водного кодекса РФ вы можете ознакомиться </w:t>
      </w:r>
      <w:r w:rsidR="009D337B" w:rsidRPr="00E33DE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9D337B">
        <w:rPr>
          <w:rFonts w:ascii="Times New Roman" w:hAnsi="Times New Roman" w:cs="Times New Roman"/>
          <w:sz w:val="28"/>
          <w:szCs w:val="28"/>
        </w:rPr>
        <w:t>нормативные документы</w:t>
      </w:r>
      <w:r w:rsidR="009D337B" w:rsidRPr="00E33DE5">
        <w:rPr>
          <w:rFonts w:ascii="Times New Roman" w:hAnsi="Times New Roman" w:cs="Times New Roman"/>
          <w:sz w:val="28"/>
          <w:szCs w:val="28"/>
        </w:rPr>
        <w:t xml:space="preserve"> Web-сайта: </w:t>
      </w:r>
      <w:hyperlink r:id="rId10" w:history="1">
        <w:r w:rsidR="009D337B" w:rsidRPr="00F76776">
          <w:rPr>
            <w:rStyle w:val="a4"/>
            <w:rFonts w:ascii="Times New Roman" w:hAnsi="Times New Roman" w:cs="Times New Roman"/>
            <w:sz w:val="28"/>
            <w:szCs w:val="28"/>
          </w:rPr>
          <w:t>www.s</w:t>
        </w:r>
        <w:r w:rsidR="009D337B" w:rsidRPr="00F767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evtu</w:t>
        </w:r>
        <w:r w:rsidR="009D337B" w:rsidRPr="00F7677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337B" w:rsidRPr="00F76776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9D337B">
        <w:t>)</w:t>
      </w:r>
    </w:p>
    <w:p w:rsidR="000D6B10" w:rsidRPr="00D415C8" w:rsidRDefault="000D6B10" w:rsidP="000D6B1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15C8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D415C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D415C8">
        <w:rPr>
          <w:rFonts w:ascii="Times New Roman" w:hAnsi="Times New Roman" w:cs="Times New Roman"/>
          <w:sz w:val="28"/>
          <w:szCs w:val="28"/>
        </w:rPr>
        <w:t xml:space="preserve"> зон запрещаются:</w:t>
      </w:r>
    </w:p>
    <w:p w:rsidR="000D6B10" w:rsidRPr="00D415C8" w:rsidRDefault="000D6B10" w:rsidP="000D6B1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15C8">
        <w:rPr>
          <w:rFonts w:ascii="Times New Roman" w:hAnsi="Times New Roman" w:cs="Times New Roman"/>
          <w:sz w:val="28"/>
          <w:szCs w:val="28"/>
        </w:rPr>
        <w:t>1) использование сточных вод для удобрения почв;</w:t>
      </w:r>
    </w:p>
    <w:p w:rsidR="000D6B10" w:rsidRDefault="000D6B10" w:rsidP="000D6B1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15C8">
        <w:rPr>
          <w:rFonts w:ascii="Times New Roman" w:hAnsi="Times New Roman" w:cs="Times New Roman"/>
          <w:sz w:val="28"/>
          <w:szCs w:val="28"/>
        </w:rPr>
        <w:t xml:space="preserve">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rFonts w:ascii="Times New Roman" w:hAnsi="Times New Roman" w:cs="Times New Roman"/>
          <w:sz w:val="28"/>
          <w:szCs w:val="28"/>
        </w:rPr>
        <w:t xml:space="preserve">                  на дорогах</w:t>
      </w:r>
      <w:r w:rsidRPr="00D415C8">
        <w:rPr>
          <w:rFonts w:ascii="Times New Roman" w:hAnsi="Times New Roman" w:cs="Times New Roman"/>
          <w:sz w:val="28"/>
          <w:szCs w:val="28"/>
        </w:rPr>
        <w:t xml:space="preserve"> в специально оборудованных м</w:t>
      </w:r>
      <w:r>
        <w:rPr>
          <w:rFonts w:ascii="Times New Roman" w:hAnsi="Times New Roman" w:cs="Times New Roman"/>
          <w:sz w:val="28"/>
          <w:szCs w:val="28"/>
        </w:rPr>
        <w:t>естах, имеющих твердое покрытие;</w:t>
      </w:r>
    </w:p>
    <w:p w:rsidR="000D6B10" w:rsidRDefault="000D6B10" w:rsidP="000D6B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E7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мойки транспортных средств.</w:t>
      </w:r>
    </w:p>
    <w:p w:rsidR="000D6B10" w:rsidRDefault="000D6B10" w:rsidP="000D6B10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вышеуказанных норм права </w:t>
      </w:r>
      <w:r w:rsidRPr="009D337B">
        <w:rPr>
          <w:rFonts w:ascii="Times New Roman" w:hAnsi="Times New Roman" w:cs="Times New Roman"/>
          <w:sz w:val="28"/>
          <w:szCs w:val="28"/>
        </w:rPr>
        <w:t xml:space="preserve">(в том числе движение                      и стоянка транспортных средств в </w:t>
      </w:r>
      <w:proofErr w:type="spellStart"/>
      <w:r w:rsidRPr="009D337B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9D337B">
        <w:rPr>
          <w:rFonts w:ascii="Times New Roman" w:hAnsi="Times New Roman" w:cs="Times New Roman"/>
          <w:sz w:val="28"/>
          <w:szCs w:val="28"/>
        </w:rPr>
        <w:t xml:space="preserve"> зоне, мойка транспортных </w:t>
      </w:r>
      <w:r w:rsidRPr="009D337B">
        <w:rPr>
          <w:rFonts w:ascii="Times New Roman" w:hAnsi="Times New Roman" w:cs="Times New Roman"/>
          <w:sz w:val="28"/>
          <w:szCs w:val="28"/>
        </w:rPr>
        <w:lastRenderedPageBreak/>
        <w:t xml:space="preserve">средств в </w:t>
      </w:r>
      <w:proofErr w:type="spellStart"/>
      <w:r w:rsidRPr="009D337B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9D337B">
        <w:rPr>
          <w:rFonts w:ascii="Times New Roman" w:hAnsi="Times New Roman" w:cs="Times New Roman"/>
          <w:sz w:val="28"/>
          <w:szCs w:val="28"/>
        </w:rPr>
        <w:t xml:space="preserve"> зоне водных объектов)</w:t>
      </w:r>
      <w:r>
        <w:rPr>
          <w:rFonts w:ascii="Times New Roman" w:hAnsi="Times New Roman" w:cs="Times New Roman"/>
          <w:sz w:val="28"/>
          <w:szCs w:val="28"/>
        </w:rPr>
        <w:t xml:space="preserve"> является административным правонарушением, ответственность за которое предусмотрена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1 ст. 8.42 КоАП РФ. Санкция данной статьи предусматривает административное наказание</w:t>
      </w:r>
      <w:r w:rsidRPr="00D415C8">
        <w:rPr>
          <w:rFonts w:ascii="Times New Roman" w:hAnsi="Times New Roman" w:cs="Times New Roman"/>
          <w:sz w:val="28"/>
          <w:szCs w:val="28"/>
        </w:rPr>
        <w:t xml:space="preserve"> </w:t>
      </w:r>
      <w:r w:rsidR="00944DA9" w:rsidRPr="00944DA9">
        <w:rPr>
          <w:rFonts w:ascii="Times New Roman" w:hAnsi="Times New Roman" w:cs="Times New Roman"/>
          <w:sz w:val="28"/>
          <w:szCs w:val="28"/>
        </w:rPr>
        <w:t xml:space="preserve">для граждан в размере от трех тысяч до четырех тысяч пятисот рублей; </w:t>
      </w:r>
      <w:proofErr w:type="spellStart"/>
      <w:r w:rsidR="00944DA9" w:rsidRPr="00944DA9">
        <w:rPr>
          <w:rFonts w:ascii="Times New Roman" w:hAnsi="Times New Roman" w:cs="Times New Roman"/>
          <w:sz w:val="28"/>
          <w:szCs w:val="28"/>
        </w:rPr>
        <w:t>длядолжностных</w:t>
      </w:r>
      <w:proofErr w:type="spellEnd"/>
      <w:r w:rsidR="00944DA9" w:rsidRPr="00944DA9">
        <w:rPr>
          <w:rFonts w:ascii="Times New Roman" w:hAnsi="Times New Roman" w:cs="Times New Roman"/>
          <w:sz w:val="28"/>
          <w:szCs w:val="28"/>
        </w:rPr>
        <w:t xml:space="preserve"> лиц - от восьми тысяч до двенадцати тысяч рублей; для юридических лиц - от двухсот тысяч до четырехсот тысяч рублей</w:t>
      </w:r>
      <w:r w:rsidRPr="00944D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6B10" w:rsidRDefault="000D6B10" w:rsidP="000D6B10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E45">
        <w:rPr>
          <w:rFonts w:ascii="Times New Roman" w:hAnsi="Times New Roman" w:cs="Times New Roman"/>
          <w:sz w:val="28"/>
          <w:szCs w:val="28"/>
        </w:rPr>
        <w:t>За несоблюдение требований к сохранению водных биологических ресурсов и среды их обитания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ст. 8.48 КоАП РФ предусмотрена ответственность:</w:t>
      </w:r>
    </w:p>
    <w:p w:rsidR="000D6B10" w:rsidRPr="00623E45" w:rsidRDefault="000D6B10" w:rsidP="000D6B1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E45">
        <w:rPr>
          <w:rFonts w:ascii="Times New Roman" w:hAnsi="Times New Roman" w:cs="Times New Roman"/>
          <w:sz w:val="28"/>
          <w:szCs w:val="28"/>
        </w:rPr>
        <w:t xml:space="preserve">1. Строительство, реконструкция, капитальный ремонт объектов капитального строительства, внедрение новых технологических процессов или осуществление иной деятельности, оказывающей неблагоприятное воздействие на водные биологические ресурсы и среду их обитания, без применения мер по сохранению водных биологических ресурсов и среды их обитания, предусмотренных </w:t>
      </w:r>
      <w:hyperlink r:id="rId11" w:anchor="dst100008" w:history="1">
        <w:r w:rsidRPr="00623E45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23E45">
        <w:rPr>
          <w:rFonts w:ascii="Times New Roman" w:hAnsi="Times New Roman" w:cs="Times New Roman"/>
          <w:sz w:val="28"/>
          <w:szCs w:val="28"/>
        </w:rPr>
        <w:t xml:space="preserve"> о рыболовстве и сохранении водных биологических ресурсов, -</w:t>
      </w:r>
    </w:p>
    <w:p w:rsidR="000D6B10" w:rsidRPr="00623E45" w:rsidRDefault="000D6B10" w:rsidP="000D6B1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8934"/>
      <w:bookmarkEnd w:id="0"/>
      <w:r w:rsidRPr="00623E45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пятнадцати тысяч рублей; на юридических лиц - от ста тысяч до двухсот тысяч рублей.</w:t>
      </w:r>
    </w:p>
    <w:p w:rsidR="000D6B10" w:rsidRPr="00623E45" w:rsidRDefault="000D6B10" w:rsidP="000D6B1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8935"/>
      <w:bookmarkEnd w:id="1"/>
      <w:r w:rsidRPr="00623E45">
        <w:rPr>
          <w:rFonts w:ascii="Times New Roman" w:hAnsi="Times New Roman" w:cs="Times New Roman"/>
          <w:sz w:val="28"/>
          <w:szCs w:val="28"/>
        </w:rPr>
        <w:t xml:space="preserve">2. Территориальное планирование, градостроительное зонирование, планировка территории, архитектурно-строительное проектирование, строительство, реконструкция, капитальный ремонт объектов капитального строительства, внедрение новых технологических процессов или осуществление иной деятельности, оказывающей неблагоприятное воздействие на водные биологические ресурсы и среду их обитания, без </w:t>
      </w:r>
      <w:hyperlink r:id="rId12" w:anchor="dst100010" w:history="1">
        <w:r w:rsidRPr="00623E45">
          <w:rPr>
            <w:rStyle w:val="a4"/>
            <w:rFonts w:ascii="Times New Roman" w:hAnsi="Times New Roman" w:cs="Times New Roman"/>
            <w:sz w:val="28"/>
            <w:szCs w:val="28"/>
          </w:rPr>
          <w:t>согласования</w:t>
        </w:r>
      </w:hyperlink>
      <w:r w:rsidRPr="00623E45">
        <w:rPr>
          <w:rFonts w:ascii="Times New Roman" w:hAnsi="Times New Roman" w:cs="Times New Roman"/>
          <w:sz w:val="28"/>
          <w:szCs w:val="28"/>
        </w:rPr>
        <w:t xml:space="preserve"> с федеральным органом исполнительной власти в области рыболовства -</w:t>
      </w:r>
    </w:p>
    <w:p w:rsidR="000D6B10" w:rsidRPr="00623E45" w:rsidRDefault="000D6B10" w:rsidP="000D6B1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8936"/>
      <w:bookmarkEnd w:id="2"/>
      <w:r w:rsidRPr="00623E45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восьми тысяч до десяти тысяч рублей; на юридических лиц - от пятидесяти тысяч до ста тысяч рублей.</w:t>
      </w:r>
    </w:p>
    <w:p w:rsidR="00FC2FE3" w:rsidRDefault="00F42EBC" w:rsidP="00EB19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2EE">
        <w:rPr>
          <w:rFonts w:ascii="Times New Roman" w:hAnsi="Times New Roman" w:cs="Times New Roman"/>
          <w:b/>
          <w:sz w:val="28"/>
          <w:szCs w:val="28"/>
        </w:rPr>
        <w:t>Уголовная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2EE">
        <w:rPr>
          <w:rFonts w:ascii="Times New Roman" w:hAnsi="Times New Roman" w:cs="Times New Roman"/>
          <w:sz w:val="28"/>
          <w:szCs w:val="28"/>
        </w:rPr>
        <w:t>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FC2FE3">
        <w:rPr>
          <w:rFonts w:ascii="Times New Roman" w:hAnsi="Times New Roman" w:cs="Times New Roman"/>
          <w:sz w:val="28"/>
          <w:szCs w:val="28"/>
        </w:rPr>
        <w:t xml:space="preserve">а </w:t>
      </w:r>
      <w:r w:rsidR="00CA10F0" w:rsidRPr="00D415C8">
        <w:rPr>
          <w:rFonts w:ascii="Times New Roman" w:hAnsi="Times New Roman" w:cs="Times New Roman"/>
          <w:sz w:val="28"/>
          <w:szCs w:val="28"/>
        </w:rPr>
        <w:t>незаконн</w:t>
      </w:r>
      <w:r w:rsidR="009E4918">
        <w:rPr>
          <w:rFonts w:ascii="Times New Roman" w:hAnsi="Times New Roman" w:cs="Times New Roman"/>
          <w:sz w:val="28"/>
          <w:szCs w:val="28"/>
        </w:rPr>
        <w:t>ую</w:t>
      </w:r>
      <w:r w:rsidR="00BE3B5D">
        <w:rPr>
          <w:rFonts w:ascii="Times New Roman" w:hAnsi="Times New Roman" w:cs="Times New Roman"/>
          <w:sz w:val="28"/>
          <w:szCs w:val="28"/>
        </w:rPr>
        <w:t xml:space="preserve"> (</w:t>
      </w:r>
      <w:r w:rsidR="00FC2FE3" w:rsidRPr="00FC2FE3">
        <w:rPr>
          <w:rFonts w:ascii="Times New Roman" w:hAnsi="Times New Roman" w:cs="Times New Roman"/>
          <w:sz w:val="28"/>
          <w:szCs w:val="28"/>
        </w:rPr>
        <w:t>с нарушением  требований, предусмотренных  Правилами рыболовства</w:t>
      </w:r>
      <w:r w:rsidR="00BE3B5D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6D4109">
        <w:rPr>
          <w:rFonts w:ascii="Times New Roman" w:hAnsi="Times New Roman" w:cs="Times New Roman"/>
          <w:sz w:val="28"/>
          <w:szCs w:val="28"/>
        </w:rPr>
        <w:t>ми</w:t>
      </w:r>
      <w:r w:rsidR="00BE3B5D">
        <w:rPr>
          <w:rFonts w:ascii="Times New Roman" w:hAnsi="Times New Roman" w:cs="Times New Roman"/>
          <w:sz w:val="28"/>
          <w:szCs w:val="28"/>
        </w:rPr>
        <w:t xml:space="preserve"> нормативно-правовы</w:t>
      </w:r>
      <w:r w:rsidR="00901288">
        <w:rPr>
          <w:rFonts w:ascii="Times New Roman" w:hAnsi="Times New Roman" w:cs="Times New Roman"/>
          <w:sz w:val="28"/>
          <w:szCs w:val="28"/>
        </w:rPr>
        <w:t>ми</w:t>
      </w:r>
      <w:r w:rsidR="00BE3B5D">
        <w:rPr>
          <w:rFonts w:ascii="Times New Roman" w:hAnsi="Times New Roman" w:cs="Times New Roman"/>
          <w:sz w:val="28"/>
          <w:szCs w:val="28"/>
        </w:rPr>
        <w:t xml:space="preserve"> акт</w:t>
      </w:r>
      <w:r w:rsidR="00901288">
        <w:rPr>
          <w:rFonts w:ascii="Times New Roman" w:hAnsi="Times New Roman" w:cs="Times New Roman"/>
          <w:sz w:val="28"/>
          <w:szCs w:val="28"/>
        </w:rPr>
        <w:t>ами</w:t>
      </w:r>
      <w:r w:rsidR="00BE3B5D">
        <w:rPr>
          <w:rFonts w:ascii="Times New Roman" w:hAnsi="Times New Roman" w:cs="Times New Roman"/>
          <w:sz w:val="28"/>
          <w:szCs w:val="28"/>
        </w:rPr>
        <w:t>, регламентирующи</w:t>
      </w:r>
      <w:r w:rsidR="008406A4">
        <w:rPr>
          <w:rFonts w:ascii="Times New Roman" w:hAnsi="Times New Roman" w:cs="Times New Roman"/>
          <w:sz w:val="28"/>
          <w:szCs w:val="28"/>
        </w:rPr>
        <w:t>ми</w:t>
      </w:r>
      <w:r w:rsidR="00BE3B5D">
        <w:rPr>
          <w:rFonts w:ascii="Times New Roman" w:hAnsi="Times New Roman" w:cs="Times New Roman"/>
          <w:sz w:val="28"/>
          <w:szCs w:val="28"/>
        </w:rPr>
        <w:t xml:space="preserve"> рыболовство) </w:t>
      </w:r>
      <w:r w:rsidR="00CA10F0" w:rsidRPr="00D415C8">
        <w:rPr>
          <w:rFonts w:ascii="Times New Roman" w:hAnsi="Times New Roman" w:cs="Times New Roman"/>
          <w:sz w:val="28"/>
          <w:szCs w:val="28"/>
        </w:rPr>
        <w:t xml:space="preserve"> добыч</w:t>
      </w:r>
      <w:r w:rsidR="009E4918">
        <w:rPr>
          <w:rFonts w:ascii="Times New Roman" w:hAnsi="Times New Roman" w:cs="Times New Roman"/>
          <w:sz w:val="28"/>
          <w:szCs w:val="28"/>
        </w:rPr>
        <w:t>у</w:t>
      </w:r>
      <w:r w:rsidR="00CA10F0" w:rsidRPr="00D415C8">
        <w:rPr>
          <w:rFonts w:ascii="Times New Roman" w:hAnsi="Times New Roman" w:cs="Times New Roman"/>
          <w:sz w:val="28"/>
          <w:szCs w:val="28"/>
        </w:rPr>
        <w:t xml:space="preserve"> (вылов) </w:t>
      </w:r>
      <w:r w:rsidR="009E4918">
        <w:rPr>
          <w:rFonts w:ascii="Times New Roman" w:hAnsi="Times New Roman" w:cs="Times New Roman"/>
          <w:sz w:val="28"/>
          <w:szCs w:val="28"/>
        </w:rPr>
        <w:t>водных биологических ресурсов</w:t>
      </w:r>
      <w:r w:rsidR="00CA10F0" w:rsidRPr="00D415C8">
        <w:rPr>
          <w:rFonts w:ascii="Times New Roman" w:hAnsi="Times New Roman" w:cs="Times New Roman"/>
          <w:sz w:val="28"/>
          <w:szCs w:val="28"/>
        </w:rPr>
        <w:t>, если это деяние совершено с причинением крупного ущерба,</w:t>
      </w:r>
      <w:r w:rsidR="00F34404" w:rsidRPr="00D415C8">
        <w:rPr>
          <w:rFonts w:ascii="Times New Roman" w:hAnsi="Times New Roman" w:cs="Times New Roman"/>
          <w:sz w:val="28"/>
          <w:szCs w:val="28"/>
        </w:rPr>
        <w:t xml:space="preserve"> с применением самоходного транспортного плавающего средства или взрывчатых и химических веществ</w:t>
      </w:r>
      <w:r w:rsidR="00685F4E" w:rsidRPr="00685F4E">
        <w:rPr>
          <w:rFonts w:ascii="Times New Roman" w:hAnsi="Times New Roman" w:cs="Times New Roman"/>
          <w:sz w:val="28"/>
          <w:szCs w:val="28"/>
        </w:rPr>
        <w:t xml:space="preserve"> или других запрещенных орудий и</w:t>
      </w:r>
      <w:r w:rsidR="00F34404" w:rsidRPr="00D415C8">
        <w:rPr>
          <w:rFonts w:ascii="Times New Roman" w:hAnsi="Times New Roman" w:cs="Times New Roman"/>
          <w:sz w:val="28"/>
          <w:szCs w:val="28"/>
        </w:rPr>
        <w:t xml:space="preserve">  способов массового истребления водных животных и растений, </w:t>
      </w:r>
      <w:r w:rsidR="00CA10F0" w:rsidRPr="00D415C8">
        <w:rPr>
          <w:rFonts w:ascii="Times New Roman" w:hAnsi="Times New Roman" w:cs="Times New Roman"/>
          <w:sz w:val="28"/>
          <w:szCs w:val="28"/>
        </w:rPr>
        <w:t>в местах нереста или на миграционных путях</w:t>
      </w:r>
      <w:proofErr w:type="gramEnd"/>
      <w:r w:rsidR="00FA357D">
        <w:rPr>
          <w:rFonts w:ascii="Times New Roman" w:hAnsi="Times New Roman" w:cs="Times New Roman"/>
          <w:sz w:val="28"/>
          <w:szCs w:val="28"/>
        </w:rPr>
        <w:t xml:space="preserve"> к ним</w:t>
      </w:r>
      <w:r w:rsidR="006D4109">
        <w:rPr>
          <w:rFonts w:ascii="Times New Roman" w:hAnsi="Times New Roman" w:cs="Times New Roman"/>
          <w:sz w:val="28"/>
          <w:szCs w:val="28"/>
        </w:rPr>
        <w:t>,</w:t>
      </w:r>
      <w:r w:rsidR="00FC2FE3">
        <w:rPr>
          <w:rFonts w:ascii="Times New Roman" w:hAnsi="Times New Roman" w:cs="Times New Roman"/>
          <w:sz w:val="28"/>
          <w:szCs w:val="28"/>
        </w:rPr>
        <w:t xml:space="preserve"> </w:t>
      </w:r>
      <w:r w:rsidR="00BE3B5D" w:rsidRPr="00D415C8">
        <w:rPr>
          <w:rFonts w:ascii="Times New Roman" w:hAnsi="Times New Roman" w:cs="Times New Roman"/>
          <w:sz w:val="28"/>
          <w:szCs w:val="28"/>
        </w:rPr>
        <w:t>ст. 256 Уголовного кодекса РФ</w:t>
      </w:r>
      <w:r w:rsidR="00BE3B5D">
        <w:rPr>
          <w:rFonts w:ascii="Times New Roman" w:hAnsi="Times New Roman" w:cs="Times New Roman"/>
          <w:sz w:val="28"/>
          <w:szCs w:val="28"/>
        </w:rPr>
        <w:t xml:space="preserve"> (далее – УК РФ).</w:t>
      </w:r>
    </w:p>
    <w:p w:rsidR="00685F4E" w:rsidRDefault="00EC3764" w:rsidP="008C3A6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764">
        <w:rPr>
          <w:rFonts w:ascii="Times New Roman" w:hAnsi="Times New Roman" w:cs="Times New Roman"/>
          <w:sz w:val="28"/>
          <w:szCs w:val="28"/>
        </w:rPr>
        <w:lastRenderedPageBreak/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376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3764">
        <w:rPr>
          <w:rFonts w:ascii="Times New Roman" w:hAnsi="Times New Roman" w:cs="Times New Roman"/>
          <w:sz w:val="28"/>
          <w:szCs w:val="28"/>
        </w:rPr>
        <w:t xml:space="preserve"> от 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764">
        <w:rPr>
          <w:rFonts w:ascii="Times New Roman" w:hAnsi="Times New Roman" w:cs="Times New Roman"/>
          <w:sz w:val="28"/>
          <w:szCs w:val="28"/>
        </w:rPr>
        <w:t xml:space="preserve"> 330-ФЗ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3764">
        <w:rPr>
          <w:rFonts w:ascii="Times New Roman" w:hAnsi="Times New Roman" w:cs="Times New Roman"/>
          <w:sz w:val="28"/>
          <w:szCs w:val="28"/>
        </w:rPr>
        <w:t>О внесении изменения в статью 256 Уголовного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у</w:t>
      </w:r>
      <w:r w:rsidRPr="00EC3764">
        <w:rPr>
          <w:rFonts w:ascii="Times New Roman" w:hAnsi="Times New Roman" w:cs="Times New Roman"/>
          <w:sz w:val="28"/>
          <w:szCs w:val="28"/>
        </w:rPr>
        <w:t>силена уголовная ответственность за незаконную добычу (вылов) водных биоресурсов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3082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>определен размер крупного и особо крупного ущерба.</w:t>
      </w:r>
      <w:r w:rsidR="003C3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закон вступил в силу  с</w:t>
      </w:r>
      <w:r w:rsidRPr="00EC3764">
        <w:rPr>
          <w:rFonts w:ascii="Times New Roman" w:hAnsi="Times New Roman" w:cs="Times New Roman"/>
          <w:sz w:val="28"/>
          <w:szCs w:val="28"/>
        </w:rPr>
        <w:t xml:space="preserve"> 15.07.2016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5F4E" w:rsidRPr="00685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F4E" w:rsidRPr="00EB19EA" w:rsidRDefault="00685F4E" w:rsidP="008C3A6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9EA">
        <w:rPr>
          <w:rFonts w:ascii="Times New Roman" w:hAnsi="Times New Roman" w:cs="Times New Roman"/>
          <w:sz w:val="28"/>
          <w:szCs w:val="28"/>
        </w:rPr>
        <w:t xml:space="preserve">Крупным ущербом в настоящей статье признается ущерб, причиненный водным биологическим ресурсам, исчисленный по  вышеуказанным таксам, превышающий 100 тысяч рублей, особо крупным </w:t>
      </w:r>
      <w:r w:rsidR="00B41218" w:rsidRPr="00EB19EA">
        <w:rPr>
          <w:rFonts w:ascii="Times New Roman" w:hAnsi="Times New Roman" w:cs="Times New Roman"/>
          <w:sz w:val="28"/>
          <w:szCs w:val="28"/>
        </w:rPr>
        <w:t>превышающий</w:t>
      </w:r>
      <w:r w:rsidRPr="00EB19EA">
        <w:rPr>
          <w:rFonts w:ascii="Times New Roman" w:hAnsi="Times New Roman" w:cs="Times New Roman"/>
          <w:sz w:val="28"/>
          <w:szCs w:val="28"/>
        </w:rPr>
        <w:t xml:space="preserve">  250  тысяч рублей.</w:t>
      </w:r>
    </w:p>
    <w:p w:rsidR="0035519C" w:rsidRPr="00EB19EA" w:rsidRDefault="006C1754" w:rsidP="008C3A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9EA">
        <w:rPr>
          <w:rFonts w:ascii="Times New Roman" w:hAnsi="Times New Roman" w:cs="Times New Roman"/>
          <w:sz w:val="28"/>
          <w:szCs w:val="28"/>
        </w:rPr>
        <w:t xml:space="preserve">Так, ч. 1 ст. 256 </w:t>
      </w:r>
      <w:r w:rsidR="0035519C" w:rsidRPr="00EB19EA">
        <w:rPr>
          <w:rFonts w:ascii="Times New Roman" w:hAnsi="Times New Roman" w:cs="Times New Roman"/>
          <w:sz w:val="28"/>
          <w:szCs w:val="28"/>
        </w:rPr>
        <w:t xml:space="preserve">УК РФ предусматривает </w:t>
      </w:r>
      <w:r w:rsidR="0049722F" w:rsidRPr="00EB19EA">
        <w:rPr>
          <w:rFonts w:ascii="Times New Roman" w:hAnsi="Times New Roman" w:cs="Times New Roman"/>
          <w:sz w:val="28"/>
          <w:szCs w:val="28"/>
        </w:rPr>
        <w:t>наказани</w:t>
      </w:r>
      <w:r w:rsidR="006D4109" w:rsidRPr="00EB19EA">
        <w:rPr>
          <w:rFonts w:ascii="Times New Roman" w:hAnsi="Times New Roman" w:cs="Times New Roman"/>
          <w:sz w:val="28"/>
          <w:szCs w:val="28"/>
        </w:rPr>
        <w:t>я</w:t>
      </w:r>
      <w:r w:rsidR="0049722F" w:rsidRPr="00EB19EA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9B7844" w:rsidRPr="00EB19EA">
        <w:rPr>
          <w:rFonts w:ascii="Times New Roman" w:hAnsi="Times New Roman" w:cs="Times New Roman"/>
          <w:sz w:val="28"/>
          <w:szCs w:val="28"/>
        </w:rPr>
        <w:t>:</w:t>
      </w:r>
      <w:r w:rsidR="00EC3764" w:rsidRPr="00EB19EA">
        <w:rPr>
          <w:rFonts w:ascii="Times New Roman" w:hAnsi="Times New Roman" w:cs="Times New Roman"/>
          <w:sz w:val="28"/>
          <w:szCs w:val="28"/>
        </w:rPr>
        <w:t xml:space="preserve">  </w:t>
      </w:r>
      <w:r w:rsidR="00EC3764" w:rsidRPr="00EB19EA">
        <w:rPr>
          <w:rFonts w:ascii="Times New Roman" w:hAnsi="Times New Roman" w:cs="Times New Roman"/>
          <w:iCs/>
          <w:sz w:val="28"/>
          <w:szCs w:val="28"/>
        </w:rPr>
        <w:t xml:space="preserve"> штраф</w:t>
      </w:r>
      <w:r w:rsidR="0049722F" w:rsidRPr="00EB19EA">
        <w:rPr>
          <w:rFonts w:ascii="Times New Roman" w:hAnsi="Times New Roman" w:cs="Times New Roman"/>
          <w:iCs/>
          <w:sz w:val="28"/>
          <w:szCs w:val="28"/>
        </w:rPr>
        <w:t>а</w:t>
      </w:r>
      <w:r w:rsidR="00EC3764" w:rsidRPr="00EB19EA">
        <w:rPr>
          <w:rFonts w:ascii="Times New Roman" w:hAnsi="Times New Roman" w:cs="Times New Roman"/>
          <w:iCs/>
          <w:sz w:val="28"/>
          <w:szCs w:val="28"/>
        </w:rPr>
        <w:t xml:space="preserve"> в размере от </w:t>
      </w:r>
      <w:r w:rsidR="00685F4E" w:rsidRPr="00EB19EA">
        <w:rPr>
          <w:rFonts w:ascii="Times New Roman" w:hAnsi="Times New Roman" w:cs="Times New Roman"/>
          <w:iCs/>
          <w:sz w:val="28"/>
          <w:szCs w:val="28"/>
        </w:rPr>
        <w:t>300</w:t>
      </w:r>
      <w:r w:rsidR="00EC3764" w:rsidRPr="00EB19EA">
        <w:rPr>
          <w:rFonts w:ascii="Times New Roman" w:hAnsi="Times New Roman" w:cs="Times New Roman"/>
          <w:iCs/>
          <w:sz w:val="28"/>
          <w:szCs w:val="28"/>
        </w:rPr>
        <w:t xml:space="preserve"> тысяч до </w:t>
      </w:r>
      <w:r w:rsidR="00685F4E" w:rsidRPr="00EB19EA">
        <w:rPr>
          <w:rFonts w:ascii="Times New Roman" w:hAnsi="Times New Roman" w:cs="Times New Roman"/>
          <w:iCs/>
          <w:sz w:val="28"/>
          <w:szCs w:val="28"/>
        </w:rPr>
        <w:t>500</w:t>
      </w:r>
      <w:r w:rsidR="00EC3764" w:rsidRPr="00EB19EA">
        <w:rPr>
          <w:rFonts w:ascii="Times New Roman" w:hAnsi="Times New Roman" w:cs="Times New Roman"/>
          <w:iCs/>
          <w:sz w:val="28"/>
          <w:szCs w:val="28"/>
        </w:rPr>
        <w:t xml:space="preserve"> тысяч рублей или в размере заработной платы или иного дохода осужденного за период от </w:t>
      </w:r>
      <w:r w:rsidR="00685F4E" w:rsidRPr="00EB19EA">
        <w:rPr>
          <w:rFonts w:ascii="Times New Roman" w:hAnsi="Times New Roman" w:cs="Times New Roman"/>
          <w:iCs/>
          <w:sz w:val="28"/>
          <w:szCs w:val="28"/>
        </w:rPr>
        <w:t>2</w:t>
      </w:r>
      <w:r w:rsidR="00EC3764" w:rsidRPr="00EB19EA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r w:rsidR="00685F4E" w:rsidRPr="00EB19EA">
        <w:rPr>
          <w:rFonts w:ascii="Times New Roman" w:hAnsi="Times New Roman" w:cs="Times New Roman"/>
          <w:iCs/>
          <w:sz w:val="28"/>
          <w:szCs w:val="28"/>
        </w:rPr>
        <w:t>3</w:t>
      </w:r>
      <w:r w:rsidR="00EC3764" w:rsidRPr="00EB19EA">
        <w:rPr>
          <w:rFonts w:ascii="Times New Roman" w:hAnsi="Times New Roman" w:cs="Times New Roman"/>
          <w:iCs/>
          <w:sz w:val="28"/>
          <w:szCs w:val="28"/>
        </w:rPr>
        <w:t xml:space="preserve"> лет, либо исправительны</w:t>
      </w:r>
      <w:r w:rsidR="0049722F" w:rsidRPr="00EB19EA">
        <w:rPr>
          <w:rFonts w:ascii="Times New Roman" w:hAnsi="Times New Roman" w:cs="Times New Roman"/>
          <w:iCs/>
          <w:sz w:val="28"/>
          <w:szCs w:val="28"/>
        </w:rPr>
        <w:t>х</w:t>
      </w:r>
      <w:r w:rsidR="00EC3764" w:rsidRPr="00EB19EA">
        <w:rPr>
          <w:rFonts w:ascii="Times New Roman" w:hAnsi="Times New Roman" w:cs="Times New Roman"/>
          <w:iCs/>
          <w:sz w:val="28"/>
          <w:szCs w:val="28"/>
        </w:rPr>
        <w:t xml:space="preserve"> работ на срок до </w:t>
      </w:r>
      <w:r w:rsidR="00685F4E" w:rsidRPr="00EB19EA">
        <w:rPr>
          <w:rFonts w:ascii="Times New Roman" w:hAnsi="Times New Roman" w:cs="Times New Roman"/>
          <w:iCs/>
          <w:sz w:val="28"/>
          <w:szCs w:val="28"/>
        </w:rPr>
        <w:t>2</w:t>
      </w:r>
      <w:r w:rsidR="00EC3764" w:rsidRPr="00EB19EA">
        <w:rPr>
          <w:rFonts w:ascii="Times New Roman" w:hAnsi="Times New Roman" w:cs="Times New Roman"/>
          <w:iCs/>
          <w:sz w:val="28"/>
          <w:szCs w:val="28"/>
        </w:rPr>
        <w:t xml:space="preserve"> лет, </w:t>
      </w:r>
      <w:r w:rsidR="009B7844" w:rsidRPr="00EB19EA">
        <w:rPr>
          <w:rFonts w:ascii="Times New Roman" w:hAnsi="Times New Roman" w:cs="Times New Roman"/>
          <w:iCs/>
          <w:sz w:val="28"/>
          <w:szCs w:val="28"/>
        </w:rPr>
        <w:t>либо</w:t>
      </w:r>
      <w:r w:rsidR="00EC3764" w:rsidRPr="00EB19EA">
        <w:rPr>
          <w:rFonts w:ascii="Times New Roman" w:hAnsi="Times New Roman" w:cs="Times New Roman"/>
          <w:iCs/>
          <w:sz w:val="28"/>
          <w:szCs w:val="28"/>
        </w:rPr>
        <w:t xml:space="preserve"> лишени</w:t>
      </w:r>
      <w:r w:rsidR="0049722F" w:rsidRPr="00EB19EA">
        <w:rPr>
          <w:rFonts w:ascii="Times New Roman" w:hAnsi="Times New Roman" w:cs="Times New Roman"/>
          <w:iCs/>
          <w:sz w:val="28"/>
          <w:szCs w:val="28"/>
        </w:rPr>
        <w:t>я</w:t>
      </w:r>
      <w:r w:rsidR="00EC3764" w:rsidRPr="00EB19EA">
        <w:rPr>
          <w:rFonts w:ascii="Times New Roman" w:hAnsi="Times New Roman" w:cs="Times New Roman"/>
          <w:iCs/>
          <w:sz w:val="28"/>
          <w:szCs w:val="28"/>
        </w:rPr>
        <w:t xml:space="preserve"> свободы на тот же срок</w:t>
      </w:r>
      <w:r w:rsidR="006D4109" w:rsidRPr="00EB19EA">
        <w:rPr>
          <w:rFonts w:ascii="Times New Roman" w:hAnsi="Times New Roman" w:cs="Times New Roman"/>
          <w:iCs/>
          <w:sz w:val="28"/>
          <w:szCs w:val="28"/>
        </w:rPr>
        <w:t>,</w:t>
      </w:r>
      <w:r w:rsidR="00EC3764" w:rsidRPr="00EB19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5519C" w:rsidRPr="00EB19EA">
        <w:rPr>
          <w:rFonts w:ascii="Times New Roman" w:hAnsi="Times New Roman" w:cs="Times New Roman"/>
          <w:sz w:val="28"/>
          <w:szCs w:val="28"/>
        </w:rPr>
        <w:t xml:space="preserve"> если </w:t>
      </w:r>
      <w:hyperlink r:id="rId13" w:history="1">
        <w:r w:rsidR="0035519C" w:rsidRPr="00EB19EA">
          <w:rPr>
            <w:rFonts w:ascii="Times New Roman" w:hAnsi="Times New Roman" w:cs="Times New Roman"/>
            <w:sz w:val="28"/>
            <w:szCs w:val="28"/>
          </w:rPr>
          <w:t>незаконная добыча</w:t>
        </w:r>
      </w:hyperlink>
      <w:r w:rsidR="0035519C" w:rsidRPr="00EB19EA">
        <w:rPr>
          <w:rFonts w:ascii="Times New Roman" w:hAnsi="Times New Roman" w:cs="Times New Roman"/>
          <w:sz w:val="28"/>
          <w:szCs w:val="28"/>
        </w:rPr>
        <w:t xml:space="preserve"> (вылов) водных биологических ресурсов, совершена:</w:t>
      </w:r>
      <w:proofErr w:type="gramEnd"/>
    </w:p>
    <w:p w:rsidR="00EC3764" w:rsidRPr="00EB19EA" w:rsidRDefault="00EC3764" w:rsidP="00944D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9EA">
        <w:rPr>
          <w:rFonts w:ascii="Times New Roman" w:hAnsi="Times New Roman" w:cs="Times New Roman"/>
          <w:sz w:val="28"/>
          <w:szCs w:val="28"/>
        </w:rPr>
        <w:t>а) с причинением крупного ущерба</w:t>
      </w:r>
      <w:r w:rsidR="00C137AD" w:rsidRPr="00EB19EA">
        <w:rPr>
          <w:rFonts w:ascii="Times New Roman" w:hAnsi="Times New Roman" w:cs="Times New Roman"/>
          <w:sz w:val="28"/>
          <w:szCs w:val="28"/>
        </w:rPr>
        <w:t xml:space="preserve"> (превышающего 100 тыс</w:t>
      </w:r>
      <w:r w:rsidR="006D4109" w:rsidRPr="00EB19EA">
        <w:rPr>
          <w:rFonts w:ascii="Times New Roman" w:hAnsi="Times New Roman" w:cs="Times New Roman"/>
          <w:sz w:val="28"/>
          <w:szCs w:val="28"/>
        </w:rPr>
        <w:t xml:space="preserve">яч </w:t>
      </w:r>
      <w:r w:rsidR="00C137AD" w:rsidRPr="00EB19EA">
        <w:rPr>
          <w:rFonts w:ascii="Times New Roman" w:hAnsi="Times New Roman" w:cs="Times New Roman"/>
          <w:sz w:val="28"/>
          <w:szCs w:val="28"/>
        </w:rPr>
        <w:t>руб.)</w:t>
      </w:r>
      <w:r w:rsidRPr="00EB19EA">
        <w:rPr>
          <w:rFonts w:ascii="Times New Roman" w:hAnsi="Times New Roman" w:cs="Times New Roman"/>
          <w:sz w:val="28"/>
          <w:szCs w:val="28"/>
        </w:rPr>
        <w:t>;</w:t>
      </w:r>
    </w:p>
    <w:p w:rsidR="00EC3764" w:rsidRPr="00EC3764" w:rsidRDefault="00EC3764" w:rsidP="00944D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9EA">
        <w:rPr>
          <w:rFonts w:ascii="Times New Roman" w:hAnsi="Times New Roman" w:cs="Times New Roman"/>
          <w:sz w:val="28"/>
          <w:szCs w:val="28"/>
        </w:rPr>
        <w:t xml:space="preserve">б) с применением самоходного транспортного плавающего средства или взрывчатых и химических веществ, электротока или других запрещенных </w:t>
      </w:r>
      <w:r w:rsidRPr="00EC3764">
        <w:rPr>
          <w:rFonts w:ascii="Times New Roman" w:hAnsi="Times New Roman" w:cs="Times New Roman"/>
          <w:sz w:val="28"/>
          <w:szCs w:val="28"/>
        </w:rPr>
        <w:t>орудий и способов массового истребления водных биологических ресурсов;</w:t>
      </w:r>
    </w:p>
    <w:p w:rsidR="00EC3764" w:rsidRPr="00EC3764" w:rsidRDefault="00EC3764" w:rsidP="00944D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64">
        <w:rPr>
          <w:rFonts w:ascii="Times New Roman" w:hAnsi="Times New Roman" w:cs="Times New Roman"/>
          <w:sz w:val="28"/>
          <w:szCs w:val="28"/>
        </w:rPr>
        <w:t>в) в местах нереста или на миграционных путях к ним;</w:t>
      </w:r>
    </w:p>
    <w:p w:rsidR="00EC3764" w:rsidRDefault="00EC3764" w:rsidP="00944D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64">
        <w:rPr>
          <w:rFonts w:ascii="Times New Roman" w:hAnsi="Times New Roman" w:cs="Times New Roman"/>
          <w:sz w:val="28"/>
          <w:szCs w:val="28"/>
        </w:rPr>
        <w:t>г) на особо охраняемых природных территориях либо в зоне экологического бедствия или в зоне чрезвычайной экологической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DA9" w:rsidRPr="00944DA9" w:rsidRDefault="00944DA9" w:rsidP="00944DA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DA9">
        <w:rPr>
          <w:rFonts w:ascii="Times New Roman" w:hAnsi="Times New Roman" w:cs="Times New Roman"/>
          <w:sz w:val="28"/>
          <w:szCs w:val="28"/>
        </w:rPr>
        <w:t>Деяния,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ущерб, -</w:t>
      </w:r>
    </w:p>
    <w:p w:rsidR="00944DA9" w:rsidRPr="00944DA9" w:rsidRDefault="00944DA9" w:rsidP="00944DA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2051"/>
      <w:bookmarkEnd w:id="3"/>
      <w:proofErr w:type="gramStart"/>
      <w:r w:rsidRPr="00944DA9">
        <w:rPr>
          <w:rFonts w:ascii="Times New Roman" w:hAnsi="Times New Roman" w:cs="Times New Roman"/>
          <w:sz w:val="28"/>
          <w:szCs w:val="28"/>
        </w:rPr>
        <w:t>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6937F5" w:rsidRDefault="002B5E41" w:rsidP="009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Дополнительные р</w:t>
      </w:r>
      <w:r w:rsidR="00D06FA1" w:rsidRPr="00D415C8">
        <w:rPr>
          <w:rFonts w:ascii="Times New Roman" w:hAnsi="Times New Roman" w:cs="Times New Roman"/>
          <w:sz w:val="28"/>
          <w:szCs w:val="28"/>
        </w:rPr>
        <w:t xml:space="preserve">азъяснения и консультации </w:t>
      </w:r>
      <w:r w:rsidR="00944DA9">
        <w:rPr>
          <w:rFonts w:ascii="Times New Roman" w:hAnsi="Times New Roman" w:cs="Times New Roman"/>
          <w:sz w:val="28"/>
          <w:szCs w:val="28"/>
        </w:rPr>
        <w:t>можно</w:t>
      </w:r>
      <w:r w:rsidR="00D06FA1" w:rsidRPr="00D415C8">
        <w:rPr>
          <w:rFonts w:ascii="Times New Roman" w:hAnsi="Times New Roman" w:cs="Times New Roman"/>
          <w:sz w:val="28"/>
          <w:szCs w:val="28"/>
        </w:rPr>
        <w:t xml:space="preserve"> получить в </w:t>
      </w:r>
      <w:r w:rsidR="00227703">
        <w:rPr>
          <w:rFonts w:ascii="Times New Roman" w:hAnsi="Times New Roman" w:cs="Times New Roman"/>
          <w:sz w:val="28"/>
          <w:szCs w:val="28"/>
        </w:rPr>
        <w:t>Североморском</w:t>
      </w:r>
      <w:r w:rsidR="00D06FA1" w:rsidRPr="00D415C8">
        <w:rPr>
          <w:rFonts w:ascii="Times New Roman" w:hAnsi="Times New Roman" w:cs="Times New Roman"/>
          <w:sz w:val="28"/>
          <w:szCs w:val="28"/>
        </w:rPr>
        <w:t xml:space="preserve"> территориальном управлении Росрыболовства, </w:t>
      </w:r>
      <w:r w:rsidR="00040F34">
        <w:rPr>
          <w:rFonts w:ascii="Times New Roman" w:hAnsi="Times New Roman" w:cs="Times New Roman"/>
          <w:sz w:val="28"/>
          <w:szCs w:val="28"/>
        </w:rPr>
        <w:t>расположенном</w:t>
      </w:r>
      <w:r w:rsidR="00D06FA1" w:rsidRPr="00D415C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E0B96">
        <w:rPr>
          <w:rFonts w:ascii="Times New Roman" w:hAnsi="Times New Roman" w:cs="Times New Roman"/>
          <w:sz w:val="28"/>
          <w:szCs w:val="28"/>
        </w:rPr>
        <w:t>183038</w:t>
      </w:r>
      <w:r w:rsidR="00D06FA1" w:rsidRPr="00D415C8">
        <w:rPr>
          <w:rFonts w:ascii="Times New Roman" w:hAnsi="Times New Roman" w:cs="Times New Roman"/>
          <w:sz w:val="28"/>
          <w:szCs w:val="28"/>
        </w:rPr>
        <w:t xml:space="preserve">, г. </w:t>
      </w:r>
      <w:r w:rsidR="004E0B96">
        <w:rPr>
          <w:rFonts w:ascii="Times New Roman" w:hAnsi="Times New Roman" w:cs="Times New Roman"/>
          <w:sz w:val="28"/>
          <w:szCs w:val="28"/>
        </w:rPr>
        <w:t>Мурманск</w:t>
      </w:r>
      <w:r w:rsidR="00D06FA1" w:rsidRPr="00D415C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End"/>
      <w:r w:rsidR="004E0B96">
        <w:rPr>
          <w:rFonts w:ascii="Times New Roman" w:hAnsi="Times New Roman" w:cs="Times New Roman"/>
          <w:sz w:val="28"/>
          <w:szCs w:val="28"/>
        </w:rPr>
        <w:t>Коминтерна, д.7</w:t>
      </w:r>
      <w:r w:rsidR="00D06FA1" w:rsidRPr="00D415C8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4E0B96">
        <w:rPr>
          <w:rFonts w:ascii="Times New Roman" w:hAnsi="Times New Roman" w:cs="Times New Roman"/>
          <w:sz w:val="28"/>
          <w:szCs w:val="28"/>
        </w:rPr>
        <w:t>для справок</w:t>
      </w:r>
      <w:r w:rsidR="00D06FA1" w:rsidRPr="00D415C8">
        <w:rPr>
          <w:rFonts w:ascii="Times New Roman" w:hAnsi="Times New Roman" w:cs="Times New Roman"/>
          <w:sz w:val="28"/>
          <w:szCs w:val="28"/>
        </w:rPr>
        <w:t xml:space="preserve"> </w:t>
      </w:r>
      <w:r w:rsidR="004E0B96">
        <w:rPr>
          <w:rFonts w:ascii="Times New Roman" w:hAnsi="Times New Roman" w:cs="Times New Roman"/>
          <w:sz w:val="28"/>
          <w:szCs w:val="28"/>
        </w:rPr>
        <w:t>8(8152)</w:t>
      </w:r>
      <w:r w:rsidR="00076D2D">
        <w:rPr>
          <w:rFonts w:ascii="Times New Roman" w:hAnsi="Times New Roman" w:cs="Times New Roman"/>
          <w:sz w:val="28"/>
          <w:szCs w:val="28"/>
        </w:rPr>
        <w:t xml:space="preserve"> </w:t>
      </w:r>
      <w:r w:rsidR="004E0B96">
        <w:rPr>
          <w:rFonts w:ascii="Times New Roman" w:hAnsi="Times New Roman" w:cs="Times New Roman"/>
          <w:sz w:val="28"/>
          <w:szCs w:val="28"/>
        </w:rPr>
        <w:t>79-81-00</w:t>
      </w:r>
      <w:r w:rsidR="00D06FA1" w:rsidRPr="00D415C8">
        <w:rPr>
          <w:rFonts w:ascii="Times New Roman" w:hAnsi="Times New Roman" w:cs="Times New Roman"/>
          <w:sz w:val="28"/>
          <w:szCs w:val="28"/>
        </w:rPr>
        <w:t xml:space="preserve"> и в отдел</w:t>
      </w:r>
      <w:r w:rsidR="008E5AFD">
        <w:rPr>
          <w:rFonts w:ascii="Times New Roman" w:hAnsi="Times New Roman" w:cs="Times New Roman"/>
          <w:sz w:val="28"/>
          <w:szCs w:val="28"/>
        </w:rPr>
        <w:t>ах</w:t>
      </w:r>
      <w:r w:rsidR="00D06FA1" w:rsidRPr="00D415C8">
        <w:rPr>
          <w:rFonts w:ascii="Times New Roman" w:hAnsi="Times New Roman" w:cs="Times New Roman"/>
          <w:sz w:val="28"/>
          <w:szCs w:val="28"/>
        </w:rPr>
        <w:t xml:space="preserve"> государственного контроля, надзора и охраны </w:t>
      </w:r>
      <w:r w:rsidR="008E5AFD">
        <w:rPr>
          <w:rFonts w:ascii="Times New Roman" w:hAnsi="Times New Roman" w:cs="Times New Roman"/>
          <w:sz w:val="28"/>
          <w:szCs w:val="28"/>
        </w:rPr>
        <w:t>водных биологических</w:t>
      </w:r>
      <w:r w:rsidR="004E0B96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="00890047" w:rsidRPr="00D415C8">
        <w:rPr>
          <w:rFonts w:ascii="Times New Roman" w:hAnsi="Times New Roman" w:cs="Times New Roman"/>
          <w:sz w:val="28"/>
          <w:szCs w:val="28"/>
        </w:rPr>
        <w:t xml:space="preserve">, расположенных в </w:t>
      </w:r>
      <w:r w:rsidR="004E0B96">
        <w:rPr>
          <w:rFonts w:ascii="Times New Roman" w:hAnsi="Times New Roman" w:cs="Times New Roman"/>
          <w:sz w:val="28"/>
          <w:szCs w:val="28"/>
        </w:rPr>
        <w:t>Мурманской, Архангельской области и Ненецком автономном округе</w:t>
      </w:r>
      <w:r w:rsidR="008E5AFD">
        <w:rPr>
          <w:rFonts w:ascii="Times New Roman" w:hAnsi="Times New Roman" w:cs="Times New Roman"/>
          <w:sz w:val="28"/>
          <w:szCs w:val="28"/>
        </w:rPr>
        <w:t>:</w:t>
      </w:r>
    </w:p>
    <w:p w:rsidR="00944DA9" w:rsidRDefault="00944DA9" w:rsidP="009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DA9" w:rsidRDefault="00944DA9" w:rsidP="009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DA9" w:rsidRDefault="00944DA9" w:rsidP="009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D90" w:rsidRPr="00015D90" w:rsidRDefault="00015D90" w:rsidP="008C3A60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7797"/>
        <w:gridCol w:w="1842"/>
      </w:tblGrid>
      <w:tr w:rsidR="00032691" w:rsidRPr="000302C2" w:rsidTr="00F42EBC">
        <w:tc>
          <w:tcPr>
            <w:tcW w:w="7797" w:type="dxa"/>
          </w:tcPr>
          <w:p w:rsidR="00F42EBC" w:rsidRDefault="00032691" w:rsidP="008C3A6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15D90">
              <w:rPr>
                <w:rFonts w:ascii="Times New Roman" w:hAnsi="Times New Roman" w:cs="Times New Roman"/>
                <w:b/>
              </w:rPr>
              <w:lastRenderedPageBreak/>
              <w:t xml:space="preserve">Отдел государственного контроля, надзора и рыбоохраны </w:t>
            </w:r>
          </w:p>
          <w:p w:rsidR="00032691" w:rsidRPr="00015D90" w:rsidRDefault="00032691" w:rsidP="008C3A6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15D90">
              <w:rPr>
                <w:rFonts w:ascii="Times New Roman" w:hAnsi="Times New Roman" w:cs="Times New Roman"/>
                <w:b/>
              </w:rPr>
              <w:t>(зона ответственности)</w:t>
            </w:r>
          </w:p>
        </w:tc>
        <w:tc>
          <w:tcPr>
            <w:tcW w:w="1842" w:type="dxa"/>
          </w:tcPr>
          <w:p w:rsidR="00032691" w:rsidRPr="00015D90" w:rsidRDefault="00032691" w:rsidP="008C3A6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15D90">
              <w:rPr>
                <w:rFonts w:ascii="Times New Roman" w:hAnsi="Times New Roman" w:cs="Times New Roman"/>
                <w:b/>
              </w:rPr>
              <w:t>Телефон отдела</w:t>
            </w:r>
          </w:p>
        </w:tc>
      </w:tr>
      <w:tr w:rsidR="00032691" w:rsidRPr="005B6E20" w:rsidTr="00F42EBC">
        <w:tc>
          <w:tcPr>
            <w:tcW w:w="7797" w:type="dxa"/>
            <w:vAlign w:val="center"/>
          </w:tcPr>
          <w:p w:rsidR="00032691" w:rsidRPr="00015D90" w:rsidRDefault="003F0F77" w:rsidP="008C3A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организации рыболовства и государственного контроля во внутренних водоёмах: г. Мурманск, 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1842" w:type="dxa"/>
            <w:vAlign w:val="center"/>
          </w:tcPr>
          <w:p w:rsidR="00032691" w:rsidRPr="00015D90" w:rsidRDefault="003F0F77" w:rsidP="008C3A6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(8152) 45-62-76</w:t>
            </w:r>
          </w:p>
        </w:tc>
      </w:tr>
      <w:tr w:rsidR="003F0F77" w:rsidRPr="005B6E20" w:rsidTr="00F42EBC">
        <w:tc>
          <w:tcPr>
            <w:tcW w:w="7797" w:type="dxa"/>
            <w:vAlign w:val="center"/>
          </w:tcPr>
          <w:p w:rsidR="003F0F77" w:rsidRPr="00015D90" w:rsidRDefault="003F0F77" w:rsidP="00200E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5D90">
              <w:rPr>
                <w:rFonts w:ascii="Times New Roman" w:hAnsi="Times New Roman" w:cs="Times New Roman"/>
              </w:rPr>
              <w:t xml:space="preserve">Отдел государственного контроля, надзора и охраны водных биоресурсов </w:t>
            </w:r>
            <w:r w:rsidRPr="00F42EBC">
              <w:rPr>
                <w:rFonts w:ascii="Times New Roman" w:hAnsi="Times New Roman" w:cs="Times New Roman"/>
                <w:b/>
              </w:rPr>
              <w:t>по Мурманской области</w:t>
            </w:r>
            <w:r w:rsidRPr="00015D90">
              <w:rPr>
                <w:rFonts w:ascii="Times New Roman" w:hAnsi="Times New Roman" w:cs="Times New Roman"/>
              </w:rPr>
              <w:t>: г. Кола, ул. Красноармейская, д. 35</w:t>
            </w:r>
          </w:p>
        </w:tc>
        <w:tc>
          <w:tcPr>
            <w:tcW w:w="1842" w:type="dxa"/>
            <w:vAlign w:val="center"/>
          </w:tcPr>
          <w:p w:rsidR="003F0F77" w:rsidRPr="00015D90" w:rsidRDefault="003F0F77" w:rsidP="00200E8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15D90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(</w:t>
            </w:r>
            <w:r w:rsidRPr="00015D90">
              <w:rPr>
                <w:rFonts w:ascii="Times New Roman" w:hAnsi="Times New Roman" w:cs="Times New Roman"/>
              </w:rPr>
              <w:t xml:space="preserve">81553) 3-62-49                 </w:t>
            </w:r>
          </w:p>
        </w:tc>
      </w:tr>
      <w:tr w:rsidR="003F0F77" w:rsidRPr="00385587" w:rsidTr="00F42EBC">
        <w:tc>
          <w:tcPr>
            <w:tcW w:w="7797" w:type="dxa"/>
            <w:vAlign w:val="center"/>
          </w:tcPr>
          <w:p w:rsidR="003F0F77" w:rsidRPr="00015D90" w:rsidRDefault="003F0F77" w:rsidP="008C3A60">
            <w:pPr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 w:rsidRPr="00015D90">
              <w:rPr>
                <w:rFonts w:ascii="Times New Roman" w:hAnsi="Times New Roman" w:cs="Times New Roman"/>
              </w:rPr>
              <w:t xml:space="preserve">  Отдел государственного контроля, надзора и охраны водных биоресурсов </w:t>
            </w:r>
            <w:r w:rsidRPr="00F42EBC">
              <w:rPr>
                <w:rFonts w:ascii="Times New Roman" w:hAnsi="Times New Roman" w:cs="Times New Roman"/>
                <w:b/>
              </w:rPr>
              <w:t>по       Архангельской области</w:t>
            </w:r>
            <w:r w:rsidRPr="00015D90">
              <w:rPr>
                <w:rFonts w:ascii="Times New Roman" w:hAnsi="Times New Roman" w:cs="Times New Roman"/>
              </w:rPr>
              <w:t>: 163030, г. Архангельск, пр. Ленинградский, д. 324</w:t>
            </w:r>
          </w:p>
        </w:tc>
        <w:tc>
          <w:tcPr>
            <w:tcW w:w="1842" w:type="dxa"/>
            <w:vAlign w:val="center"/>
          </w:tcPr>
          <w:p w:rsidR="003F0F77" w:rsidRPr="00015D90" w:rsidRDefault="003F0F77" w:rsidP="008C3A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D90">
              <w:rPr>
                <w:rFonts w:ascii="Times New Roman" w:hAnsi="Times New Roman" w:cs="Times New Roman"/>
              </w:rPr>
              <w:t>8 (8182) 68-64-14</w:t>
            </w:r>
          </w:p>
          <w:p w:rsidR="003F0F77" w:rsidRPr="00015D90" w:rsidRDefault="003F0F77" w:rsidP="008C3A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D90">
              <w:rPr>
                <w:rFonts w:ascii="Times New Roman" w:hAnsi="Times New Roman" w:cs="Times New Roman"/>
              </w:rPr>
              <w:t>8 (8182) 68-62-98</w:t>
            </w:r>
          </w:p>
        </w:tc>
      </w:tr>
      <w:tr w:rsidR="003F0F77" w:rsidRPr="00385587" w:rsidTr="00F42EBC">
        <w:tc>
          <w:tcPr>
            <w:tcW w:w="7797" w:type="dxa"/>
            <w:vAlign w:val="center"/>
          </w:tcPr>
          <w:p w:rsidR="003F0F77" w:rsidRPr="00015D90" w:rsidRDefault="003F0F77" w:rsidP="008C3A60">
            <w:pPr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 w:rsidRPr="00015D90">
              <w:rPr>
                <w:rFonts w:ascii="Times New Roman" w:hAnsi="Times New Roman" w:cs="Times New Roman"/>
              </w:rPr>
              <w:t xml:space="preserve">  Отдел государственного контроля, надзора и охраны водных биоресурсов </w:t>
            </w:r>
            <w:r w:rsidRPr="00F42EBC">
              <w:rPr>
                <w:rFonts w:ascii="Times New Roman" w:hAnsi="Times New Roman" w:cs="Times New Roman"/>
                <w:b/>
              </w:rPr>
              <w:t>по   Ненецкому автономному округу</w:t>
            </w:r>
            <w:r w:rsidRPr="00015D90">
              <w:rPr>
                <w:rFonts w:ascii="Times New Roman" w:hAnsi="Times New Roman" w:cs="Times New Roman"/>
              </w:rPr>
              <w:t>:</w:t>
            </w:r>
            <w:r w:rsidRPr="00015D90">
              <w:t xml:space="preserve"> </w:t>
            </w:r>
            <w:r w:rsidRPr="00015D90">
              <w:rPr>
                <w:rStyle w:val="ab"/>
                <w:rFonts w:ascii="Times New Roman" w:hAnsi="Times New Roman" w:cs="Times New Roman"/>
                <w:b w:val="0"/>
              </w:rPr>
              <w:t xml:space="preserve">166700 НАО, п. Искателей, ул. </w:t>
            </w:r>
            <w:proofErr w:type="spellStart"/>
            <w:r w:rsidRPr="00015D90">
              <w:rPr>
                <w:rStyle w:val="ab"/>
                <w:rFonts w:ascii="Times New Roman" w:hAnsi="Times New Roman" w:cs="Times New Roman"/>
                <w:b w:val="0"/>
              </w:rPr>
              <w:t>Россихина</w:t>
            </w:r>
            <w:proofErr w:type="spellEnd"/>
            <w:r w:rsidRPr="00015D90">
              <w:rPr>
                <w:rStyle w:val="ab"/>
                <w:rFonts w:ascii="Times New Roman" w:hAnsi="Times New Roman" w:cs="Times New Roman"/>
                <w:b w:val="0"/>
              </w:rPr>
              <w:t xml:space="preserve"> д. 8</w:t>
            </w:r>
          </w:p>
        </w:tc>
        <w:tc>
          <w:tcPr>
            <w:tcW w:w="1842" w:type="dxa"/>
            <w:vAlign w:val="center"/>
          </w:tcPr>
          <w:p w:rsidR="003F0F77" w:rsidRPr="00015D90" w:rsidRDefault="003F0F77" w:rsidP="008C3A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D90">
              <w:rPr>
                <w:rFonts w:ascii="Times New Roman" w:hAnsi="Times New Roman" w:cs="Times New Roman"/>
              </w:rPr>
              <w:t>8 905-873-83-83</w:t>
            </w:r>
          </w:p>
        </w:tc>
      </w:tr>
    </w:tbl>
    <w:p w:rsidR="00015D90" w:rsidRPr="00015D90" w:rsidRDefault="00015D90" w:rsidP="008C3A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7B61" w:rsidRPr="00944DA9" w:rsidRDefault="005F0135" w:rsidP="008C3A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FA2FF6">
        <w:rPr>
          <w:rFonts w:ascii="Times New Roman" w:hAnsi="Times New Roman" w:cs="Times New Roman"/>
          <w:sz w:val="28"/>
          <w:szCs w:val="28"/>
        </w:rPr>
        <w:t xml:space="preserve"> ст. 30.3. КоАП РФ</w:t>
      </w:r>
      <w:r>
        <w:rPr>
          <w:rFonts w:ascii="Times New Roman" w:hAnsi="Times New Roman" w:cs="Times New Roman"/>
          <w:sz w:val="28"/>
          <w:szCs w:val="28"/>
        </w:rPr>
        <w:t xml:space="preserve"> лицо, привлекаемое к административной ответственности, </w:t>
      </w:r>
      <w:r w:rsidR="00FA2FF6">
        <w:rPr>
          <w:rFonts w:ascii="Times New Roman" w:hAnsi="Times New Roman" w:cs="Times New Roman"/>
          <w:sz w:val="28"/>
          <w:szCs w:val="28"/>
        </w:rPr>
        <w:t xml:space="preserve"> имеет право</w:t>
      </w:r>
      <w:r>
        <w:rPr>
          <w:rFonts w:ascii="Times New Roman" w:hAnsi="Times New Roman" w:cs="Times New Roman"/>
          <w:sz w:val="28"/>
          <w:szCs w:val="28"/>
        </w:rPr>
        <w:t xml:space="preserve"> на обжалование вынесенного постановления об административном правонарушении </w:t>
      </w:r>
      <w:r w:rsidR="00FA2FF6">
        <w:rPr>
          <w:rFonts w:ascii="Times New Roman" w:hAnsi="Times New Roman" w:cs="Times New Roman"/>
          <w:sz w:val="28"/>
          <w:szCs w:val="28"/>
        </w:rPr>
        <w:t>в течени</w:t>
      </w:r>
      <w:r w:rsidR="00015D90">
        <w:rPr>
          <w:rFonts w:ascii="Times New Roman" w:hAnsi="Times New Roman" w:cs="Times New Roman"/>
          <w:sz w:val="28"/>
          <w:szCs w:val="28"/>
        </w:rPr>
        <w:t>е</w:t>
      </w:r>
      <w:r w:rsidR="00FA2FF6">
        <w:rPr>
          <w:rFonts w:ascii="Times New Roman" w:hAnsi="Times New Roman" w:cs="Times New Roman"/>
          <w:sz w:val="28"/>
          <w:szCs w:val="28"/>
        </w:rPr>
        <w:t xml:space="preserve"> 10 дней после получения </w:t>
      </w:r>
      <w:r>
        <w:rPr>
          <w:rFonts w:ascii="Times New Roman" w:hAnsi="Times New Roman" w:cs="Times New Roman"/>
          <w:sz w:val="28"/>
          <w:szCs w:val="28"/>
        </w:rPr>
        <w:t>его получения</w:t>
      </w:r>
      <w:r w:rsidR="00FA2FF6">
        <w:rPr>
          <w:rFonts w:ascii="Times New Roman" w:hAnsi="Times New Roman" w:cs="Times New Roman"/>
          <w:sz w:val="28"/>
          <w:szCs w:val="28"/>
        </w:rPr>
        <w:t xml:space="preserve">. </w:t>
      </w:r>
      <w:r w:rsidRPr="005F0135">
        <w:rPr>
          <w:rFonts w:ascii="Times New Roman" w:hAnsi="Times New Roman" w:cs="Times New Roman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="000B64A9" w:rsidRPr="005F0135">
        <w:rPr>
          <w:rFonts w:ascii="Times New Roman" w:hAnsi="Times New Roman" w:cs="Times New Roman"/>
          <w:sz w:val="28"/>
          <w:szCs w:val="28"/>
        </w:rPr>
        <w:t>.</w:t>
      </w:r>
      <w:r w:rsidR="000B64A9">
        <w:rPr>
          <w:rFonts w:ascii="Times New Roman" w:hAnsi="Times New Roman" w:cs="Times New Roman"/>
          <w:sz w:val="28"/>
          <w:szCs w:val="28"/>
        </w:rPr>
        <w:t xml:space="preserve"> В случае не</w:t>
      </w:r>
      <w:r w:rsidR="00FA2FF6">
        <w:rPr>
          <w:rFonts w:ascii="Times New Roman" w:hAnsi="Times New Roman" w:cs="Times New Roman"/>
          <w:sz w:val="28"/>
          <w:szCs w:val="28"/>
        </w:rPr>
        <w:t xml:space="preserve">оплаты штрафа в указанные сроки,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лица, привлекаемого к административной ответственности, составляется протокол </w:t>
      </w:r>
      <w:r w:rsidR="00FA2FF6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правонарушении, предусмотренном ч. 1 ст. 20.25 КоАП РФ. Санкция указанной статьи предусматривает наложение административного штрафа </w:t>
      </w:r>
      <w:r w:rsidR="007E7B61" w:rsidRPr="00944DA9">
        <w:rPr>
          <w:rFonts w:ascii="Times New Roman" w:hAnsi="Times New Roman" w:cs="Times New Roman"/>
          <w:bCs/>
          <w:sz w:val="28"/>
          <w:szCs w:val="28"/>
        </w:rPr>
        <w:t>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FA2FF6" w:rsidRDefault="007E7B61" w:rsidP="007E7B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9D3" w:rsidRPr="00D415C8" w:rsidRDefault="00DD29D3" w:rsidP="002B5E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DD29D3" w:rsidRPr="00D415C8" w:rsidSect="008157C0">
      <w:headerReference w:type="default" r:id="rId14"/>
      <w:pgSz w:w="11906" w:h="16838"/>
      <w:pgMar w:top="1134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21" w:rsidRDefault="00D44721" w:rsidP="008157C0">
      <w:pPr>
        <w:spacing w:after="0" w:line="240" w:lineRule="auto"/>
      </w:pPr>
      <w:r>
        <w:separator/>
      </w:r>
    </w:p>
  </w:endnote>
  <w:endnote w:type="continuationSeparator" w:id="0">
    <w:p w:rsidR="00D44721" w:rsidRDefault="00D44721" w:rsidP="0081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21" w:rsidRDefault="00D44721" w:rsidP="008157C0">
      <w:pPr>
        <w:spacing w:after="0" w:line="240" w:lineRule="auto"/>
      </w:pPr>
      <w:r>
        <w:separator/>
      </w:r>
    </w:p>
  </w:footnote>
  <w:footnote w:type="continuationSeparator" w:id="0">
    <w:p w:rsidR="00D44721" w:rsidRDefault="00D44721" w:rsidP="0081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430319"/>
      <w:docPartObj>
        <w:docPartGallery w:val="Page Numbers (Top of Page)"/>
        <w:docPartUnique/>
      </w:docPartObj>
    </w:sdtPr>
    <w:sdtContent>
      <w:p w:rsidR="008157C0" w:rsidRDefault="006D2811">
        <w:pPr>
          <w:pStyle w:val="a7"/>
          <w:jc w:val="right"/>
        </w:pPr>
        <w:r>
          <w:fldChar w:fldCharType="begin"/>
        </w:r>
        <w:r w:rsidR="008157C0">
          <w:instrText>PAGE   \* MERGEFORMAT</w:instrText>
        </w:r>
        <w:r>
          <w:fldChar w:fldCharType="separate"/>
        </w:r>
        <w:r w:rsidR="00076D2D">
          <w:rPr>
            <w:noProof/>
          </w:rPr>
          <w:t>4</w:t>
        </w:r>
        <w:r>
          <w:fldChar w:fldCharType="end"/>
        </w:r>
      </w:p>
    </w:sdtContent>
  </w:sdt>
  <w:p w:rsidR="008157C0" w:rsidRDefault="008157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C81"/>
    <w:multiLevelType w:val="hybridMultilevel"/>
    <w:tmpl w:val="85DCAD42"/>
    <w:lvl w:ilvl="0" w:tplc="B686D14A">
      <w:start w:val="1"/>
      <w:numFmt w:val="decimal"/>
      <w:lvlText w:val="%1)"/>
      <w:lvlJc w:val="left"/>
      <w:pPr>
        <w:tabs>
          <w:tab w:val="num" w:pos="1077"/>
        </w:tabs>
        <w:ind w:left="124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2456"/>
    <w:rsid w:val="00005C9C"/>
    <w:rsid w:val="00006468"/>
    <w:rsid w:val="00015D90"/>
    <w:rsid w:val="00032691"/>
    <w:rsid w:val="00040F34"/>
    <w:rsid w:val="000428D8"/>
    <w:rsid w:val="00053B1A"/>
    <w:rsid w:val="00076D2D"/>
    <w:rsid w:val="000845D7"/>
    <w:rsid w:val="0009103B"/>
    <w:rsid w:val="00096040"/>
    <w:rsid w:val="000A3E8A"/>
    <w:rsid w:val="000B4D42"/>
    <w:rsid w:val="000B64A9"/>
    <w:rsid w:val="000D6B10"/>
    <w:rsid w:val="000F5F5B"/>
    <w:rsid w:val="00101F42"/>
    <w:rsid w:val="00122A24"/>
    <w:rsid w:val="001301C5"/>
    <w:rsid w:val="001525D6"/>
    <w:rsid w:val="001640C3"/>
    <w:rsid w:val="00166360"/>
    <w:rsid w:val="0017431A"/>
    <w:rsid w:val="00175472"/>
    <w:rsid w:val="00186DEC"/>
    <w:rsid w:val="001A18DA"/>
    <w:rsid w:val="001B3019"/>
    <w:rsid w:val="001C5EBF"/>
    <w:rsid w:val="001D3171"/>
    <w:rsid w:val="001D55E0"/>
    <w:rsid w:val="001D7FC8"/>
    <w:rsid w:val="001E54ED"/>
    <w:rsid w:val="00202BAA"/>
    <w:rsid w:val="00211F4D"/>
    <w:rsid w:val="00227703"/>
    <w:rsid w:val="00234A36"/>
    <w:rsid w:val="00244DE1"/>
    <w:rsid w:val="00251853"/>
    <w:rsid w:val="00256334"/>
    <w:rsid w:val="00272358"/>
    <w:rsid w:val="00295986"/>
    <w:rsid w:val="002A31DE"/>
    <w:rsid w:val="002A4032"/>
    <w:rsid w:val="002B5E41"/>
    <w:rsid w:val="002D55C5"/>
    <w:rsid w:val="002E12B4"/>
    <w:rsid w:val="002E22FF"/>
    <w:rsid w:val="002E25D7"/>
    <w:rsid w:val="00300568"/>
    <w:rsid w:val="00321E49"/>
    <w:rsid w:val="00325700"/>
    <w:rsid w:val="003426F2"/>
    <w:rsid w:val="003472B7"/>
    <w:rsid w:val="0035519C"/>
    <w:rsid w:val="00363149"/>
    <w:rsid w:val="00380765"/>
    <w:rsid w:val="00381DEC"/>
    <w:rsid w:val="003845C5"/>
    <w:rsid w:val="00387CB0"/>
    <w:rsid w:val="003956F7"/>
    <w:rsid w:val="003A1944"/>
    <w:rsid w:val="003A7CB3"/>
    <w:rsid w:val="003C3D4F"/>
    <w:rsid w:val="003C6927"/>
    <w:rsid w:val="003D7183"/>
    <w:rsid w:val="003E18E4"/>
    <w:rsid w:val="003E4897"/>
    <w:rsid w:val="003E4EA0"/>
    <w:rsid w:val="003E76B5"/>
    <w:rsid w:val="003F0F77"/>
    <w:rsid w:val="003F6529"/>
    <w:rsid w:val="00402E9D"/>
    <w:rsid w:val="00422678"/>
    <w:rsid w:val="00441578"/>
    <w:rsid w:val="00442E87"/>
    <w:rsid w:val="00472D4E"/>
    <w:rsid w:val="0049722F"/>
    <w:rsid w:val="004A51A6"/>
    <w:rsid w:val="004A73F7"/>
    <w:rsid w:val="004B09F7"/>
    <w:rsid w:val="004B43A6"/>
    <w:rsid w:val="004C43F1"/>
    <w:rsid w:val="004C6F37"/>
    <w:rsid w:val="004D1456"/>
    <w:rsid w:val="004E0B96"/>
    <w:rsid w:val="00510F86"/>
    <w:rsid w:val="00512CD7"/>
    <w:rsid w:val="00514078"/>
    <w:rsid w:val="00521136"/>
    <w:rsid w:val="00533027"/>
    <w:rsid w:val="0054352B"/>
    <w:rsid w:val="00545FCF"/>
    <w:rsid w:val="00565A74"/>
    <w:rsid w:val="00572A40"/>
    <w:rsid w:val="00576426"/>
    <w:rsid w:val="005776A1"/>
    <w:rsid w:val="005A6AF4"/>
    <w:rsid w:val="005A7CB6"/>
    <w:rsid w:val="005B09DA"/>
    <w:rsid w:val="005B2D9C"/>
    <w:rsid w:val="005B77DF"/>
    <w:rsid w:val="005C4A1C"/>
    <w:rsid w:val="005C6C36"/>
    <w:rsid w:val="005E18AC"/>
    <w:rsid w:val="005F007F"/>
    <w:rsid w:val="005F0135"/>
    <w:rsid w:val="006048EC"/>
    <w:rsid w:val="006213C9"/>
    <w:rsid w:val="00623E45"/>
    <w:rsid w:val="006268D2"/>
    <w:rsid w:val="00635453"/>
    <w:rsid w:val="00657616"/>
    <w:rsid w:val="0067726C"/>
    <w:rsid w:val="00682892"/>
    <w:rsid w:val="00685F4E"/>
    <w:rsid w:val="006937F5"/>
    <w:rsid w:val="00694C2B"/>
    <w:rsid w:val="006A0FA8"/>
    <w:rsid w:val="006B2456"/>
    <w:rsid w:val="006C1754"/>
    <w:rsid w:val="006D1E27"/>
    <w:rsid w:val="006D2811"/>
    <w:rsid w:val="006D4109"/>
    <w:rsid w:val="00705624"/>
    <w:rsid w:val="00731AC8"/>
    <w:rsid w:val="007375A9"/>
    <w:rsid w:val="00745659"/>
    <w:rsid w:val="00777F13"/>
    <w:rsid w:val="00785EFD"/>
    <w:rsid w:val="007923AC"/>
    <w:rsid w:val="007C20C8"/>
    <w:rsid w:val="007C258F"/>
    <w:rsid w:val="007E2628"/>
    <w:rsid w:val="007E3801"/>
    <w:rsid w:val="007E4479"/>
    <w:rsid w:val="007E6857"/>
    <w:rsid w:val="007E7B61"/>
    <w:rsid w:val="007F3EEF"/>
    <w:rsid w:val="007F6F77"/>
    <w:rsid w:val="008157C0"/>
    <w:rsid w:val="00824AF6"/>
    <w:rsid w:val="008406A4"/>
    <w:rsid w:val="00890047"/>
    <w:rsid w:val="008A4289"/>
    <w:rsid w:val="008B29DE"/>
    <w:rsid w:val="008C3A60"/>
    <w:rsid w:val="008E5AFD"/>
    <w:rsid w:val="008F7D9A"/>
    <w:rsid w:val="00901288"/>
    <w:rsid w:val="0091055F"/>
    <w:rsid w:val="00916C0A"/>
    <w:rsid w:val="0092602A"/>
    <w:rsid w:val="00932A75"/>
    <w:rsid w:val="009342EE"/>
    <w:rsid w:val="00941C90"/>
    <w:rsid w:val="00944DA9"/>
    <w:rsid w:val="00957EB0"/>
    <w:rsid w:val="00967ECC"/>
    <w:rsid w:val="00970116"/>
    <w:rsid w:val="00974BA9"/>
    <w:rsid w:val="00982986"/>
    <w:rsid w:val="009844AE"/>
    <w:rsid w:val="00987CD1"/>
    <w:rsid w:val="0099359B"/>
    <w:rsid w:val="009A30A6"/>
    <w:rsid w:val="009B1701"/>
    <w:rsid w:val="009B7844"/>
    <w:rsid w:val="009C3004"/>
    <w:rsid w:val="009D337B"/>
    <w:rsid w:val="009D7CF7"/>
    <w:rsid w:val="009E25AE"/>
    <w:rsid w:val="009E4918"/>
    <w:rsid w:val="00A01A9E"/>
    <w:rsid w:val="00A31D28"/>
    <w:rsid w:val="00A5091D"/>
    <w:rsid w:val="00A617DB"/>
    <w:rsid w:val="00A67CBD"/>
    <w:rsid w:val="00A74954"/>
    <w:rsid w:val="00A902F8"/>
    <w:rsid w:val="00A93082"/>
    <w:rsid w:val="00AC5A8C"/>
    <w:rsid w:val="00AE2001"/>
    <w:rsid w:val="00AF06E8"/>
    <w:rsid w:val="00AF6588"/>
    <w:rsid w:val="00AF6BAB"/>
    <w:rsid w:val="00B228CF"/>
    <w:rsid w:val="00B32031"/>
    <w:rsid w:val="00B32B16"/>
    <w:rsid w:val="00B41218"/>
    <w:rsid w:val="00B4733E"/>
    <w:rsid w:val="00B57933"/>
    <w:rsid w:val="00B644F4"/>
    <w:rsid w:val="00B732A7"/>
    <w:rsid w:val="00BE3B5D"/>
    <w:rsid w:val="00C00127"/>
    <w:rsid w:val="00C031B0"/>
    <w:rsid w:val="00C04E81"/>
    <w:rsid w:val="00C05C55"/>
    <w:rsid w:val="00C137AD"/>
    <w:rsid w:val="00C26C13"/>
    <w:rsid w:val="00C2723E"/>
    <w:rsid w:val="00C42234"/>
    <w:rsid w:val="00C51DFF"/>
    <w:rsid w:val="00CA10F0"/>
    <w:rsid w:val="00CB1A0C"/>
    <w:rsid w:val="00CD1BCE"/>
    <w:rsid w:val="00D012FD"/>
    <w:rsid w:val="00D06BA3"/>
    <w:rsid w:val="00D06FA1"/>
    <w:rsid w:val="00D16619"/>
    <w:rsid w:val="00D270C2"/>
    <w:rsid w:val="00D415C8"/>
    <w:rsid w:val="00D44721"/>
    <w:rsid w:val="00D4498C"/>
    <w:rsid w:val="00D6206C"/>
    <w:rsid w:val="00D65A26"/>
    <w:rsid w:val="00D770C7"/>
    <w:rsid w:val="00D84792"/>
    <w:rsid w:val="00D943F7"/>
    <w:rsid w:val="00DA4154"/>
    <w:rsid w:val="00DB245F"/>
    <w:rsid w:val="00DC1456"/>
    <w:rsid w:val="00DD29D3"/>
    <w:rsid w:val="00DE69CB"/>
    <w:rsid w:val="00E028EB"/>
    <w:rsid w:val="00E152EB"/>
    <w:rsid w:val="00E33DE5"/>
    <w:rsid w:val="00E97C2B"/>
    <w:rsid w:val="00EA0BA1"/>
    <w:rsid w:val="00EA1E37"/>
    <w:rsid w:val="00EB19EA"/>
    <w:rsid w:val="00EB7F00"/>
    <w:rsid w:val="00EC3764"/>
    <w:rsid w:val="00EC7EEE"/>
    <w:rsid w:val="00ED0E3A"/>
    <w:rsid w:val="00ED3188"/>
    <w:rsid w:val="00EE3110"/>
    <w:rsid w:val="00EE430C"/>
    <w:rsid w:val="00EF62B0"/>
    <w:rsid w:val="00F17126"/>
    <w:rsid w:val="00F32BD2"/>
    <w:rsid w:val="00F34404"/>
    <w:rsid w:val="00F34A57"/>
    <w:rsid w:val="00F42EBC"/>
    <w:rsid w:val="00F82B6B"/>
    <w:rsid w:val="00F8435D"/>
    <w:rsid w:val="00F8559E"/>
    <w:rsid w:val="00F973E7"/>
    <w:rsid w:val="00FA2FF6"/>
    <w:rsid w:val="00FA357D"/>
    <w:rsid w:val="00FA4774"/>
    <w:rsid w:val="00FC2FE3"/>
    <w:rsid w:val="00FC3268"/>
    <w:rsid w:val="00FC6C78"/>
    <w:rsid w:val="00FD3ED9"/>
    <w:rsid w:val="00FD6B86"/>
    <w:rsid w:val="00FE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CB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7C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A3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1A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2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57C0"/>
  </w:style>
  <w:style w:type="paragraph" w:styleId="a9">
    <w:name w:val="footer"/>
    <w:basedOn w:val="a"/>
    <w:link w:val="aa"/>
    <w:uiPriority w:val="99"/>
    <w:unhideWhenUsed/>
    <w:rsid w:val="0081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7C0"/>
  </w:style>
  <w:style w:type="character" w:styleId="ab">
    <w:name w:val="Strong"/>
    <w:basedOn w:val="a0"/>
    <w:uiPriority w:val="22"/>
    <w:qFormat/>
    <w:rsid w:val="008C3A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CB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7C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A3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1A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2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57C0"/>
  </w:style>
  <w:style w:type="paragraph" w:styleId="a9">
    <w:name w:val="footer"/>
    <w:basedOn w:val="a"/>
    <w:link w:val="aa"/>
    <w:uiPriority w:val="99"/>
    <w:unhideWhenUsed/>
    <w:rsid w:val="0081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tu.ru" TargetMode="External"/><Relationship Id="rId13" Type="http://schemas.openxmlformats.org/officeDocument/2006/relationships/hyperlink" Target="consultantplus://offline/ref=106133B1CD7D88D2D2C146E50CBD1D956CB34B0F7968420684A01ECBB815F2CD373C125548EECF1FyFo3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5917/17969b0f5d5ea598ea13e59891844478c690f986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6101/9444376233078cfaae3b00917224ead2abee6deb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vt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vtu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8A1A-68A8-4BED-BBAA-CCE141C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Смельтер2</dc:creator>
  <cp:lastModifiedBy>OperOtdel</cp:lastModifiedBy>
  <cp:revision>26</cp:revision>
  <cp:lastPrinted>2016-07-17T22:55:00Z</cp:lastPrinted>
  <dcterms:created xsi:type="dcterms:W3CDTF">2016-07-14T09:01:00Z</dcterms:created>
  <dcterms:modified xsi:type="dcterms:W3CDTF">2021-08-26T06:45:00Z</dcterms:modified>
</cp:coreProperties>
</file>