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73" w:rsidRPr="00897E89" w:rsidRDefault="003E2273" w:rsidP="003E2273">
      <w:pPr>
        <w:spacing w:line="276" w:lineRule="auto"/>
        <w:jc w:val="both"/>
        <w:rPr>
          <w:b/>
          <w:sz w:val="28"/>
          <w:szCs w:val="28"/>
        </w:rPr>
      </w:pPr>
      <w:r w:rsidRPr="00897E89">
        <w:rPr>
          <w:b/>
          <w:sz w:val="28"/>
          <w:szCs w:val="28"/>
        </w:rPr>
        <w:t xml:space="preserve">Рыбоводный участок № </w:t>
      </w:r>
      <w:r w:rsidR="00745CD9" w:rsidRPr="00897E89">
        <w:rPr>
          <w:b/>
          <w:sz w:val="28"/>
          <w:szCs w:val="28"/>
        </w:rPr>
        <w:t>12</w:t>
      </w:r>
      <w:r w:rsidRPr="00897E89">
        <w:rPr>
          <w:b/>
          <w:sz w:val="28"/>
          <w:szCs w:val="28"/>
        </w:rPr>
        <w:t xml:space="preserve">: </w:t>
      </w:r>
      <w:r w:rsidR="00745CD9" w:rsidRPr="00897E89">
        <w:rPr>
          <w:b/>
          <w:sz w:val="28"/>
          <w:szCs w:val="28"/>
        </w:rPr>
        <w:t>губа Зеленая</w:t>
      </w:r>
    </w:p>
    <w:p w:rsidR="00745CD9" w:rsidRPr="00745CD9" w:rsidRDefault="00745CD9" w:rsidP="00745CD9">
      <w:pPr>
        <w:spacing w:before="240" w:line="276" w:lineRule="auto"/>
        <w:jc w:val="both"/>
        <w:rPr>
          <w:sz w:val="28"/>
          <w:szCs w:val="28"/>
        </w:rPr>
      </w:pPr>
      <w:proofErr w:type="gramStart"/>
      <w:r w:rsidRPr="00745CD9">
        <w:rPr>
          <w:sz w:val="28"/>
          <w:szCs w:val="28"/>
        </w:rPr>
        <w:t>Ш</w:t>
      </w:r>
      <w:proofErr w:type="gramEnd"/>
      <w:r w:rsidRPr="00745CD9">
        <w:rPr>
          <w:sz w:val="28"/>
          <w:szCs w:val="28"/>
        </w:rPr>
        <w:t xml:space="preserve"> = 69° 13' 0,9"   N, Д = 34° 47' 29,5" E</w:t>
      </w:r>
    </w:p>
    <w:p w:rsidR="00745CD9" w:rsidRPr="00745CD9" w:rsidRDefault="00745CD9" w:rsidP="00745CD9">
      <w:pPr>
        <w:spacing w:line="276" w:lineRule="auto"/>
        <w:jc w:val="both"/>
        <w:rPr>
          <w:sz w:val="28"/>
          <w:szCs w:val="28"/>
        </w:rPr>
      </w:pPr>
      <w:proofErr w:type="gramStart"/>
      <w:r w:rsidRPr="00745CD9">
        <w:rPr>
          <w:sz w:val="28"/>
          <w:szCs w:val="28"/>
        </w:rPr>
        <w:t>Ш</w:t>
      </w:r>
      <w:proofErr w:type="gramEnd"/>
      <w:r w:rsidRPr="00745CD9">
        <w:rPr>
          <w:sz w:val="28"/>
          <w:szCs w:val="28"/>
        </w:rPr>
        <w:t xml:space="preserve"> = 69° 13' 18,6" N, Д = 34° 48' 36,2" E</w:t>
      </w:r>
    </w:p>
    <w:p w:rsidR="00745CD9" w:rsidRPr="00745CD9" w:rsidRDefault="00745CD9" w:rsidP="00745CD9">
      <w:pPr>
        <w:spacing w:line="276" w:lineRule="auto"/>
        <w:jc w:val="both"/>
        <w:rPr>
          <w:sz w:val="28"/>
          <w:szCs w:val="28"/>
        </w:rPr>
      </w:pPr>
      <w:proofErr w:type="gramStart"/>
      <w:r w:rsidRPr="00745CD9">
        <w:rPr>
          <w:sz w:val="28"/>
          <w:szCs w:val="28"/>
        </w:rPr>
        <w:t>Ш</w:t>
      </w:r>
      <w:proofErr w:type="gramEnd"/>
      <w:r w:rsidRPr="00745CD9">
        <w:rPr>
          <w:sz w:val="28"/>
          <w:szCs w:val="28"/>
        </w:rPr>
        <w:t xml:space="preserve"> = 69° 13' 31,3" N, Д = 34° 48' 48,6" E</w:t>
      </w:r>
    </w:p>
    <w:p w:rsidR="00745CD9" w:rsidRPr="00745CD9" w:rsidRDefault="00745CD9" w:rsidP="00745CD9">
      <w:pPr>
        <w:spacing w:line="276" w:lineRule="auto"/>
        <w:jc w:val="both"/>
        <w:rPr>
          <w:sz w:val="28"/>
          <w:szCs w:val="28"/>
        </w:rPr>
      </w:pPr>
      <w:proofErr w:type="gramStart"/>
      <w:r w:rsidRPr="00745CD9">
        <w:rPr>
          <w:sz w:val="28"/>
          <w:szCs w:val="28"/>
        </w:rPr>
        <w:t>Ш</w:t>
      </w:r>
      <w:proofErr w:type="gramEnd"/>
      <w:r w:rsidRPr="00745CD9">
        <w:rPr>
          <w:sz w:val="28"/>
          <w:szCs w:val="28"/>
        </w:rPr>
        <w:t xml:space="preserve"> = 69° 13' 4,6"   N, Д = 34° 47' 18,3" E</w:t>
      </w:r>
    </w:p>
    <w:p w:rsidR="00745CD9" w:rsidRPr="00745CD9" w:rsidRDefault="00745CD9" w:rsidP="00745CD9">
      <w:pPr>
        <w:spacing w:before="240" w:after="240" w:line="276" w:lineRule="auto"/>
        <w:jc w:val="both"/>
        <w:rPr>
          <w:sz w:val="28"/>
          <w:szCs w:val="28"/>
        </w:rPr>
      </w:pPr>
      <w:r w:rsidRPr="00745CD9">
        <w:rPr>
          <w:sz w:val="28"/>
          <w:szCs w:val="28"/>
        </w:rPr>
        <w:t>Описание границ: последовательное соединение точек прямыми линиями по акватории водного объекта.</w:t>
      </w:r>
    </w:p>
    <w:p w:rsidR="00745CD9" w:rsidRPr="00745CD9" w:rsidRDefault="00745CD9" w:rsidP="00745CD9">
      <w:pPr>
        <w:spacing w:before="240" w:after="240" w:line="276" w:lineRule="auto"/>
        <w:jc w:val="both"/>
        <w:rPr>
          <w:sz w:val="28"/>
          <w:szCs w:val="28"/>
        </w:rPr>
      </w:pPr>
      <w:r w:rsidRPr="00745CD9">
        <w:rPr>
          <w:sz w:val="28"/>
          <w:szCs w:val="28"/>
        </w:rPr>
        <w:t>Система координат – WGS-84.</w:t>
      </w:r>
    </w:p>
    <w:p w:rsidR="00745CD9" w:rsidRPr="00745CD9" w:rsidRDefault="00745CD9" w:rsidP="00745CD9">
      <w:pPr>
        <w:spacing w:before="240" w:after="240" w:line="276" w:lineRule="auto"/>
        <w:jc w:val="both"/>
        <w:rPr>
          <w:sz w:val="28"/>
          <w:szCs w:val="28"/>
        </w:rPr>
      </w:pPr>
      <w:r w:rsidRPr="00745CD9">
        <w:rPr>
          <w:sz w:val="28"/>
          <w:szCs w:val="28"/>
        </w:rPr>
        <w:t xml:space="preserve">Площадь участка – 21,53 га. </w:t>
      </w:r>
    </w:p>
    <w:p w:rsidR="00745CD9" w:rsidRPr="00745CD9" w:rsidRDefault="00745CD9" w:rsidP="00745CD9">
      <w:pPr>
        <w:spacing w:line="276" w:lineRule="auto"/>
        <w:jc w:val="both"/>
        <w:rPr>
          <w:sz w:val="28"/>
          <w:szCs w:val="28"/>
        </w:rPr>
      </w:pPr>
      <w:proofErr w:type="gramStart"/>
      <w:r w:rsidRPr="00745CD9">
        <w:rPr>
          <w:sz w:val="28"/>
          <w:szCs w:val="28"/>
        </w:rPr>
        <w:t xml:space="preserve">Вид водопользования (в соответствии со ст. 38 Водного кодекса РФ от 03.06.2006 </w:t>
      </w:r>
      <w:proofErr w:type="gramEnd"/>
    </w:p>
    <w:p w:rsidR="003E2273" w:rsidRDefault="00745CD9" w:rsidP="00745CD9">
      <w:pPr>
        <w:spacing w:line="276" w:lineRule="auto"/>
        <w:jc w:val="both"/>
        <w:rPr>
          <w:sz w:val="28"/>
          <w:szCs w:val="28"/>
        </w:rPr>
      </w:pPr>
      <w:proofErr w:type="gramStart"/>
      <w:r w:rsidRPr="00745CD9">
        <w:rPr>
          <w:sz w:val="28"/>
          <w:szCs w:val="28"/>
        </w:rPr>
        <w:t>№ 74-ФЗ) – совместное водопользование без забора (изъятия) водных ресурсов из водных объектов.</w:t>
      </w:r>
      <w:proofErr w:type="gramEnd"/>
    </w:p>
    <w:p w:rsidR="00B86B61" w:rsidRDefault="00B86B61" w:rsidP="00B86B61">
      <w:pPr>
        <w:spacing w:line="360" w:lineRule="auto"/>
        <w:jc w:val="center"/>
        <w:sectPr w:rsidR="00B86B61" w:rsidSect="00B86B61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4FE5" w:rsidRDefault="00D74FE5" w:rsidP="00B86B61">
      <w:pPr>
        <w:spacing w:line="360" w:lineRule="auto"/>
        <w:jc w:val="center"/>
        <w:rPr>
          <w:noProof/>
        </w:rPr>
      </w:pPr>
    </w:p>
    <w:p w:rsidR="00745CD9" w:rsidRDefault="00745CD9" w:rsidP="00B86B61">
      <w:pPr>
        <w:spacing w:line="36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3DD44516" wp14:editId="136B3257">
            <wp:extent cx="6450486" cy="4680000"/>
            <wp:effectExtent l="0" t="0" r="0" b="0"/>
            <wp:docPr id="7" name="Рисунок 7" descr="D:\Мои документы\Рассмотрение новых участков\РВУ\2019\ББТУ\7\г. Зеленая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ссмотрение новых участков\РВУ\2019\ББТУ\7\г. Зеленая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486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89" w:rsidRDefault="00897E89" w:rsidP="00745CD9">
      <w:pPr>
        <w:spacing w:line="276" w:lineRule="auto"/>
        <w:jc w:val="both"/>
        <w:rPr>
          <w:sz w:val="28"/>
          <w:szCs w:val="28"/>
        </w:rPr>
      </w:pPr>
    </w:p>
    <w:p w:rsidR="00897E89" w:rsidRDefault="00897E89" w:rsidP="00745CD9">
      <w:pPr>
        <w:spacing w:line="276" w:lineRule="auto"/>
        <w:jc w:val="both"/>
        <w:rPr>
          <w:sz w:val="28"/>
          <w:szCs w:val="28"/>
        </w:rPr>
      </w:pPr>
    </w:p>
    <w:p w:rsidR="00745CD9" w:rsidRPr="00897E89" w:rsidRDefault="00745CD9" w:rsidP="00745CD9">
      <w:pPr>
        <w:spacing w:line="276" w:lineRule="auto"/>
        <w:jc w:val="both"/>
        <w:rPr>
          <w:b/>
          <w:sz w:val="28"/>
          <w:szCs w:val="28"/>
        </w:rPr>
      </w:pPr>
      <w:r w:rsidRPr="00897E89">
        <w:rPr>
          <w:b/>
          <w:sz w:val="28"/>
          <w:szCs w:val="28"/>
        </w:rPr>
        <w:lastRenderedPageBreak/>
        <w:t xml:space="preserve">Рыбоводный участок № 13: губа Малая </w:t>
      </w:r>
      <w:proofErr w:type="spellStart"/>
      <w:r w:rsidRPr="00897E89">
        <w:rPr>
          <w:b/>
          <w:sz w:val="28"/>
          <w:szCs w:val="28"/>
        </w:rPr>
        <w:t>Шарковка</w:t>
      </w:r>
      <w:proofErr w:type="spellEnd"/>
    </w:p>
    <w:p w:rsidR="00745CD9" w:rsidRPr="00745CD9" w:rsidRDefault="00745CD9" w:rsidP="00745CD9">
      <w:pPr>
        <w:spacing w:before="240" w:line="276" w:lineRule="auto"/>
        <w:jc w:val="both"/>
        <w:rPr>
          <w:sz w:val="28"/>
          <w:szCs w:val="28"/>
        </w:rPr>
      </w:pPr>
      <w:proofErr w:type="gramStart"/>
      <w:r w:rsidRPr="00745CD9">
        <w:rPr>
          <w:sz w:val="28"/>
          <w:szCs w:val="28"/>
        </w:rPr>
        <w:t>Ш</w:t>
      </w:r>
      <w:proofErr w:type="gramEnd"/>
      <w:r w:rsidRPr="00745CD9">
        <w:rPr>
          <w:sz w:val="28"/>
          <w:szCs w:val="28"/>
        </w:rPr>
        <w:t xml:space="preserve"> = 69° 12' 9,4"   N, Д = 34° 54' 9,8" E</w:t>
      </w:r>
      <w:bookmarkStart w:id="0" w:name="_GoBack"/>
      <w:bookmarkEnd w:id="0"/>
    </w:p>
    <w:p w:rsidR="00745CD9" w:rsidRPr="00745CD9" w:rsidRDefault="00745CD9" w:rsidP="00745CD9">
      <w:pPr>
        <w:spacing w:line="276" w:lineRule="auto"/>
        <w:jc w:val="both"/>
        <w:rPr>
          <w:sz w:val="28"/>
          <w:szCs w:val="28"/>
        </w:rPr>
      </w:pPr>
      <w:proofErr w:type="gramStart"/>
      <w:r w:rsidRPr="00745CD9">
        <w:rPr>
          <w:sz w:val="28"/>
          <w:szCs w:val="28"/>
        </w:rPr>
        <w:t>Ш</w:t>
      </w:r>
      <w:proofErr w:type="gramEnd"/>
      <w:r w:rsidRPr="00745CD9">
        <w:rPr>
          <w:sz w:val="28"/>
          <w:szCs w:val="28"/>
        </w:rPr>
        <w:t xml:space="preserve"> = 69° 12' 7,1"   N, Д = 34° 54' 30,5" E</w:t>
      </w:r>
    </w:p>
    <w:p w:rsidR="00745CD9" w:rsidRPr="00745CD9" w:rsidRDefault="00745CD9" w:rsidP="00745CD9">
      <w:pPr>
        <w:spacing w:line="276" w:lineRule="auto"/>
        <w:jc w:val="both"/>
        <w:rPr>
          <w:sz w:val="28"/>
          <w:szCs w:val="28"/>
        </w:rPr>
      </w:pPr>
      <w:proofErr w:type="gramStart"/>
      <w:r w:rsidRPr="00745CD9">
        <w:rPr>
          <w:sz w:val="28"/>
          <w:szCs w:val="28"/>
        </w:rPr>
        <w:t>Ш</w:t>
      </w:r>
      <w:proofErr w:type="gramEnd"/>
      <w:r w:rsidRPr="00745CD9">
        <w:rPr>
          <w:sz w:val="28"/>
          <w:szCs w:val="28"/>
        </w:rPr>
        <w:t xml:space="preserve"> = 69° 12' 53,5" N, Д = 34° 54' 59,5" E</w:t>
      </w:r>
    </w:p>
    <w:p w:rsidR="00745CD9" w:rsidRPr="00745CD9" w:rsidRDefault="00745CD9" w:rsidP="00745CD9">
      <w:pPr>
        <w:spacing w:line="276" w:lineRule="auto"/>
        <w:jc w:val="both"/>
        <w:rPr>
          <w:sz w:val="28"/>
          <w:szCs w:val="28"/>
        </w:rPr>
      </w:pPr>
      <w:proofErr w:type="gramStart"/>
      <w:r w:rsidRPr="00745CD9">
        <w:rPr>
          <w:sz w:val="28"/>
          <w:szCs w:val="28"/>
        </w:rPr>
        <w:t>Ш</w:t>
      </w:r>
      <w:proofErr w:type="gramEnd"/>
      <w:r w:rsidRPr="00745CD9">
        <w:rPr>
          <w:sz w:val="28"/>
          <w:szCs w:val="28"/>
        </w:rPr>
        <w:t xml:space="preserve"> = 69° 12' 54,3" N, Д = 34° 54' 40,7" E</w:t>
      </w:r>
    </w:p>
    <w:p w:rsidR="00745CD9" w:rsidRPr="00745CD9" w:rsidRDefault="00745CD9" w:rsidP="00745CD9">
      <w:pPr>
        <w:spacing w:line="276" w:lineRule="auto"/>
        <w:jc w:val="both"/>
        <w:rPr>
          <w:sz w:val="28"/>
          <w:szCs w:val="28"/>
        </w:rPr>
      </w:pPr>
      <w:proofErr w:type="gramStart"/>
      <w:r w:rsidRPr="00745CD9">
        <w:rPr>
          <w:sz w:val="28"/>
          <w:szCs w:val="28"/>
        </w:rPr>
        <w:t>Ш</w:t>
      </w:r>
      <w:proofErr w:type="gramEnd"/>
      <w:r w:rsidRPr="00745CD9">
        <w:rPr>
          <w:sz w:val="28"/>
          <w:szCs w:val="28"/>
        </w:rPr>
        <w:t xml:space="preserve"> = 69° 12' 38,5" N, Д = 34° 54' 30" E</w:t>
      </w:r>
    </w:p>
    <w:p w:rsidR="00745CD9" w:rsidRPr="00745CD9" w:rsidRDefault="00745CD9" w:rsidP="00745CD9">
      <w:pPr>
        <w:spacing w:before="240" w:line="276" w:lineRule="auto"/>
        <w:jc w:val="both"/>
        <w:rPr>
          <w:sz w:val="28"/>
          <w:szCs w:val="28"/>
        </w:rPr>
      </w:pPr>
      <w:r w:rsidRPr="00745CD9">
        <w:rPr>
          <w:sz w:val="28"/>
          <w:szCs w:val="28"/>
        </w:rPr>
        <w:t xml:space="preserve">Описание границ: </w:t>
      </w:r>
    </w:p>
    <w:p w:rsidR="00745CD9" w:rsidRPr="00745CD9" w:rsidRDefault="00745CD9" w:rsidP="00745CD9">
      <w:pPr>
        <w:spacing w:line="276" w:lineRule="auto"/>
        <w:jc w:val="both"/>
        <w:rPr>
          <w:sz w:val="28"/>
          <w:szCs w:val="28"/>
        </w:rPr>
      </w:pPr>
      <w:r w:rsidRPr="00745CD9">
        <w:rPr>
          <w:sz w:val="28"/>
          <w:szCs w:val="28"/>
        </w:rPr>
        <w:t>соединение точек № 1, № 2, № 3 и № 4 – по акватории водного объекта;</w:t>
      </w:r>
    </w:p>
    <w:p w:rsidR="00745CD9" w:rsidRPr="00745CD9" w:rsidRDefault="00745CD9" w:rsidP="00745CD9">
      <w:pPr>
        <w:spacing w:line="276" w:lineRule="auto"/>
        <w:jc w:val="both"/>
        <w:rPr>
          <w:sz w:val="28"/>
          <w:szCs w:val="28"/>
        </w:rPr>
      </w:pPr>
      <w:r w:rsidRPr="00745CD9">
        <w:rPr>
          <w:sz w:val="28"/>
          <w:szCs w:val="28"/>
        </w:rPr>
        <w:t>соединение точек № 4 и № 5 – по береговой линии;</w:t>
      </w:r>
    </w:p>
    <w:p w:rsidR="00745CD9" w:rsidRPr="00745CD9" w:rsidRDefault="00745CD9" w:rsidP="00745CD9">
      <w:pPr>
        <w:spacing w:line="276" w:lineRule="auto"/>
        <w:jc w:val="both"/>
        <w:rPr>
          <w:sz w:val="28"/>
          <w:szCs w:val="28"/>
        </w:rPr>
      </w:pPr>
      <w:r w:rsidRPr="00745CD9">
        <w:rPr>
          <w:sz w:val="28"/>
          <w:szCs w:val="28"/>
        </w:rPr>
        <w:t xml:space="preserve">соединение точек № 5 и № 1 – по акватории водного объекта. </w:t>
      </w:r>
    </w:p>
    <w:p w:rsidR="00745CD9" w:rsidRPr="00745CD9" w:rsidRDefault="00745CD9" w:rsidP="00745CD9">
      <w:pPr>
        <w:spacing w:before="240" w:line="276" w:lineRule="auto"/>
        <w:jc w:val="both"/>
        <w:rPr>
          <w:sz w:val="28"/>
          <w:szCs w:val="28"/>
        </w:rPr>
      </w:pPr>
      <w:r w:rsidRPr="00745CD9">
        <w:rPr>
          <w:sz w:val="28"/>
          <w:szCs w:val="28"/>
        </w:rPr>
        <w:t>Система координат – WGS-84.</w:t>
      </w:r>
    </w:p>
    <w:p w:rsidR="00745CD9" w:rsidRPr="00745CD9" w:rsidRDefault="00745CD9" w:rsidP="00745CD9">
      <w:pPr>
        <w:spacing w:before="240" w:line="276" w:lineRule="auto"/>
        <w:jc w:val="both"/>
        <w:rPr>
          <w:sz w:val="28"/>
          <w:szCs w:val="28"/>
        </w:rPr>
      </w:pPr>
      <w:r w:rsidRPr="00745CD9">
        <w:rPr>
          <w:sz w:val="28"/>
          <w:szCs w:val="28"/>
        </w:rPr>
        <w:t xml:space="preserve">Площадь участка – 32,20 га. </w:t>
      </w:r>
    </w:p>
    <w:p w:rsidR="00745CD9" w:rsidRPr="00745CD9" w:rsidRDefault="00745CD9" w:rsidP="00745CD9">
      <w:pPr>
        <w:spacing w:before="240" w:line="276" w:lineRule="auto"/>
        <w:jc w:val="both"/>
        <w:rPr>
          <w:sz w:val="28"/>
          <w:szCs w:val="28"/>
        </w:rPr>
      </w:pPr>
      <w:r w:rsidRPr="00745CD9">
        <w:rPr>
          <w:sz w:val="28"/>
          <w:szCs w:val="28"/>
        </w:rPr>
        <w:t>Муниципальное образование – Кольский район Мурманской области.</w:t>
      </w:r>
    </w:p>
    <w:p w:rsidR="00745CD9" w:rsidRPr="00745CD9" w:rsidRDefault="00745CD9" w:rsidP="00745CD9">
      <w:pPr>
        <w:spacing w:before="240" w:line="276" w:lineRule="auto"/>
        <w:jc w:val="both"/>
        <w:rPr>
          <w:sz w:val="28"/>
          <w:szCs w:val="28"/>
        </w:rPr>
      </w:pPr>
      <w:proofErr w:type="gramStart"/>
      <w:r w:rsidRPr="00745CD9">
        <w:rPr>
          <w:sz w:val="28"/>
          <w:szCs w:val="28"/>
        </w:rPr>
        <w:t xml:space="preserve">Вид водопользования (в соответствии со ст. 38 Водного кодекса РФ от 03.06.2006 </w:t>
      </w:r>
      <w:proofErr w:type="gramEnd"/>
    </w:p>
    <w:p w:rsidR="00745CD9" w:rsidRDefault="00745CD9" w:rsidP="00745CD9">
      <w:pPr>
        <w:spacing w:line="276" w:lineRule="auto"/>
        <w:jc w:val="both"/>
        <w:rPr>
          <w:sz w:val="28"/>
          <w:szCs w:val="28"/>
        </w:rPr>
      </w:pPr>
      <w:proofErr w:type="gramStart"/>
      <w:r w:rsidRPr="00745CD9">
        <w:rPr>
          <w:sz w:val="28"/>
          <w:szCs w:val="28"/>
        </w:rPr>
        <w:t>№ 74-ФЗ) – совместное водопользование без забора (изъятия) водных ресурсов из водных объектов.</w:t>
      </w:r>
      <w:proofErr w:type="gramEnd"/>
    </w:p>
    <w:p w:rsidR="00745CD9" w:rsidRDefault="00745CD9" w:rsidP="00745CD9">
      <w:pPr>
        <w:spacing w:line="360" w:lineRule="auto"/>
        <w:jc w:val="center"/>
      </w:pPr>
    </w:p>
    <w:p w:rsidR="00745CD9" w:rsidRPr="00A930D8" w:rsidRDefault="00745CD9" w:rsidP="00B86B61">
      <w:pPr>
        <w:spacing w:line="36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2C95F4B2" wp14:editId="0FD91647">
            <wp:extent cx="6001125" cy="4284000"/>
            <wp:effectExtent l="0" t="0" r="0" b="0"/>
            <wp:docPr id="5" name="Рисунок 5" descr="D:\Мои документы\Рассмотрение новых участков\РВУ\2019\ББТУ\7\г. М. Шарковк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ссмотрение новых участков\РВУ\2019\ББТУ\7\г. М. Шарковка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125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CD9" w:rsidRPr="00A930D8" w:rsidSect="00B86B61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0CD"/>
    <w:multiLevelType w:val="hybridMultilevel"/>
    <w:tmpl w:val="9C1A26A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74B03"/>
    <w:multiLevelType w:val="hybridMultilevel"/>
    <w:tmpl w:val="A434CFCE"/>
    <w:lvl w:ilvl="0" w:tplc="7F066614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17F3F8D"/>
    <w:multiLevelType w:val="hybridMultilevel"/>
    <w:tmpl w:val="7D2EE87E"/>
    <w:lvl w:ilvl="0" w:tplc="A93CD16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FF00DD"/>
    <w:multiLevelType w:val="hybridMultilevel"/>
    <w:tmpl w:val="A0824CD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4C6F60"/>
    <w:multiLevelType w:val="hybridMultilevel"/>
    <w:tmpl w:val="1756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7B06"/>
    <w:multiLevelType w:val="hybridMultilevel"/>
    <w:tmpl w:val="484625D8"/>
    <w:lvl w:ilvl="0" w:tplc="6D4EB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627E1A"/>
    <w:multiLevelType w:val="hybridMultilevel"/>
    <w:tmpl w:val="FDDA5CBC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C4E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6F54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EF7"/>
    <w:rsid w:val="00046F49"/>
    <w:rsid w:val="000473B8"/>
    <w:rsid w:val="000474B3"/>
    <w:rsid w:val="000476C3"/>
    <w:rsid w:val="00047849"/>
    <w:rsid w:val="000508B2"/>
    <w:rsid w:val="00050C5B"/>
    <w:rsid w:val="00051AD9"/>
    <w:rsid w:val="00052A58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7009D"/>
    <w:rsid w:val="00070761"/>
    <w:rsid w:val="00070F1E"/>
    <w:rsid w:val="00070F44"/>
    <w:rsid w:val="00071EB5"/>
    <w:rsid w:val="00072DB9"/>
    <w:rsid w:val="00072F0E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52CF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B26"/>
    <w:rsid w:val="000B2EF6"/>
    <w:rsid w:val="000B3149"/>
    <w:rsid w:val="000B61CB"/>
    <w:rsid w:val="000B62C2"/>
    <w:rsid w:val="000B6D75"/>
    <w:rsid w:val="000B7627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174BF"/>
    <w:rsid w:val="00121D7B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2A2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5BD"/>
    <w:rsid w:val="00173640"/>
    <w:rsid w:val="00174DB8"/>
    <w:rsid w:val="00175ADD"/>
    <w:rsid w:val="00175EF3"/>
    <w:rsid w:val="001769BB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CF9"/>
    <w:rsid w:val="001B0EC0"/>
    <w:rsid w:val="001B1D34"/>
    <w:rsid w:val="001B36A2"/>
    <w:rsid w:val="001B3A79"/>
    <w:rsid w:val="001B47F3"/>
    <w:rsid w:val="001B4FAD"/>
    <w:rsid w:val="001B6CC0"/>
    <w:rsid w:val="001B6F3A"/>
    <w:rsid w:val="001B7008"/>
    <w:rsid w:val="001B755B"/>
    <w:rsid w:val="001B7D01"/>
    <w:rsid w:val="001C1116"/>
    <w:rsid w:val="001C1959"/>
    <w:rsid w:val="001C1ADA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362C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B3F"/>
    <w:rsid w:val="00212C49"/>
    <w:rsid w:val="0021308B"/>
    <w:rsid w:val="00213C94"/>
    <w:rsid w:val="00214464"/>
    <w:rsid w:val="00214CAF"/>
    <w:rsid w:val="00215247"/>
    <w:rsid w:val="00215392"/>
    <w:rsid w:val="002157B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74B3"/>
    <w:rsid w:val="002379F9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2DA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21DB"/>
    <w:rsid w:val="002D31DB"/>
    <w:rsid w:val="002D3F8F"/>
    <w:rsid w:val="002D67C8"/>
    <w:rsid w:val="002D7A08"/>
    <w:rsid w:val="002E08FB"/>
    <w:rsid w:val="002E0B14"/>
    <w:rsid w:val="002E0F00"/>
    <w:rsid w:val="002E1DEA"/>
    <w:rsid w:val="002E1F47"/>
    <w:rsid w:val="002E22BC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47B84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A0067"/>
    <w:rsid w:val="003A06F8"/>
    <w:rsid w:val="003A08B6"/>
    <w:rsid w:val="003A1815"/>
    <w:rsid w:val="003A1A18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F36"/>
    <w:rsid w:val="003B3139"/>
    <w:rsid w:val="003B3953"/>
    <w:rsid w:val="003B5DB7"/>
    <w:rsid w:val="003B677A"/>
    <w:rsid w:val="003C0C30"/>
    <w:rsid w:val="003C0CAE"/>
    <w:rsid w:val="003C0CE0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1DD4"/>
    <w:rsid w:val="003E2273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2E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3AA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454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6CB9"/>
    <w:rsid w:val="004C7920"/>
    <w:rsid w:val="004D0288"/>
    <w:rsid w:val="004D1414"/>
    <w:rsid w:val="004D156C"/>
    <w:rsid w:val="004D1C0D"/>
    <w:rsid w:val="004D38D8"/>
    <w:rsid w:val="004D4007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7560"/>
    <w:rsid w:val="004F0978"/>
    <w:rsid w:val="004F0B5B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A9F"/>
    <w:rsid w:val="00505788"/>
    <w:rsid w:val="00505CFA"/>
    <w:rsid w:val="00506D3A"/>
    <w:rsid w:val="00506E80"/>
    <w:rsid w:val="0050792F"/>
    <w:rsid w:val="00507B4B"/>
    <w:rsid w:val="00507CC7"/>
    <w:rsid w:val="00507F50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6462"/>
    <w:rsid w:val="005564E5"/>
    <w:rsid w:val="005568F6"/>
    <w:rsid w:val="005569AC"/>
    <w:rsid w:val="005570BC"/>
    <w:rsid w:val="00557C5E"/>
    <w:rsid w:val="00557D2A"/>
    <w:rsid w:val="005607AA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1662"/>
    <w:rsid w:val="005C1D0A"/>
    <w:rsid w:val="005C239A"/>
    <w:rsid w:val="005C256C"/>
    <w:rsid w:val="005C2583"/>
    <w:rsid w:val="005C5CC5"/>
    <w:rsid w:val="005C71CD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49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19A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5445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67D3E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577F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304C3"/>
    <w:rsid w:val="00730AE4"/>
    <w:rsid w:val="00731E0E"/>
    <w:rsid w:val="0073474F"/>
    <w:rsid w:val="0073650B"/>
    <w:rsid w:val="0074031E"/>
    <w:rsid w:val="00742FB2"/>
    <w:rsid w:val="00744042"/>
    <w:rsid w:val="00745CD9"/>
    <w:rsid w:val="007468D8"/>
    <w:rsid w:val="00747317"/>
    <w:rsid w:val="007477F7"/>
    <w:rsid w:val="00750F04"/>
    <w:rsid w:val="007512D1"/>
    <w:rsid w:val="00751B34"/>
    <w:rsid w:val="0075222C"/>
    <w:rsid w:val="007534C7"/>
    <w:rsid w:val="007549E6"/>
    <w:rsid w:val="00754AEC"/>
    <w:rsid w:val="0075592B"/>
    <w:rsid w:val="00755D44"/>
    <w:rsid w:val="00756607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608"/>
    <w:rsid w:val="007D2853"/>
    <w:rsid w:val="007D3582"/>
    <w:rsid w:val="007D4A74"/>
    <w:rsid w:val="007D4E08"/>
    <w:rsid w:val="007D63C2"/>
    <w:rsid w:val="007D68D9"/>
    <w:rsid w:val="007D7BE5"/>
    <w:rsid w:val="007D7CE6"/>
    <w:rsid w:val="007E0D72"/>
    <w:rsid w:val="007E204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31D0"/>
    <w:rsid w:val="0080403E"/>
    <w:rsid w:val="0080419A"/>
    <w:rsid w:val="008052BA"/>
    <w:rsid w:val="008072DF"/>
    <w:rsid w:val="00807B08"/>
    <w:rsid w:val="008122E3"/>
    <w:rsid w:val="00813911"/>
    <w:rsid w:val="00813978"/>
    <w:rsid w:val="00813F87"/>
    <w:rsid w:val="0081433A"/>
    <w:rsid w:val="00814373"/>
    <w:rsid w:val="00814DA0"/>
    <w:rsid w:val="00815573"/>
    <w:rsid w:val="008169DF"/>
    <w:rsid w:val="00817891"/>
    <w:rsid w:val="00817BA0"/>
    <w:rsid w:val="00820CF2"/>
    <w:rsid w:val="008215E0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BDF"/>
    <w:rsid w:val="00877213"/>
    <w:rsid w:val="008775E6"/>
    <w:rsid w:val="008778BA"/>
    <w:rsid w:val="00877E10"/>
    <w:rsid w:val="00880F82"/>
    <w:rsid w:val="008811B9"/>
    <w:rsid w:val="0088189F"/>
    <w:rsid w:val="0088246E"/>
    <w:rsid w:val="00884F87"/>
    <w:rsid w:val="00885363"/>
    <w:rsid w:val="00885539"/>
    <w:rsid w:val="00886AEC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97E89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D9E"/>
    <w:rsid w:val="008C2E4B"/>
    <w:rsid w:val="008C41A4"/>
    <w:rsid w:val="008C4460"/>
    <w:rsid w:val="008C4A26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1A2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2D7D"/>
    <w:rsid w:val="0099350D"/>
    <w:rsid w:val="0099555B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001"/>
    <w:rsid w:val="009D214A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4F21"/>
    <w:rsid w:val="00A255B0"/>
    <w:rsid w:val="00A2598A"/>
    <w:rsid w:val="00A25A81"/>
    <w:rsid w:val="00A25D44"/>
    <w:rsid w:val="00A26520"/>
    <w:rsid w:val="00A266CB"/>
    <w:rsid w:val="00A2714E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62BD"/>
    <w:rsid w:val="00A56BB4"/>
    <w:rsid w:val="00A56C41"/>
    <w:rsid w:val="00A57859"/>
    <w:rsid w:val="00A60A3D"/>
    <w:rsid w:val="00A60A8C"/>
    <w:rsid w:val="00A614D0"/>
    <w:rsid w:val="00A61647"/>
    <w:rsid w:val="00A6201E"/>
    <w:rsid w:val="00A62286"/>
    <w:rsid w:val="00A6492C"/>
    <w:rsid w:val="00A64D8E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AB9"/>
    <w:rsid w:val="00A77C1D"/>
    <w:rsid w:val="00A8190E"/>
    <w:rsid w:val="00A824E4"/>
    <w:rsid w:val="00A831E8"/>
    <w:rsid w:val="00A8324F"/>
    <w:rsid w:val="00A835BF"/>
    <w:rsid w:val="00A83725"/>
    <w:rsid w:val="00A83912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483C"/>
    <w:rsid w:val="00AB4A09"/>
    <w:rsid w:val="00AB612D"/>
    <w:rsid w:val="00AB62B1"/>
    <w:rsid w:val="00AB7CE8"/>
    <w:rsid w:val="00AB7DCC"/>
    <w:rsid w:val="00AC0197"/>
    <w:rsid w:val="00AC025C"/>
    <w:rsid w:val="00AC03F1"/>
    <w:rsid w:val="00AC1952"/>
    <w:rsid w:val="00AC1C64"/>
    <w:rsid w:val="00AC24A2"/>
    <w:rsid w:val="00AC254A"/>
    <w:rsid w:val="00AC301A"/>
    <w:rsid w:val="00AC3022"/>
    <w:rsid w:val="00AC308C"/>
    <w:rsid w:val="00AC51A8"/>
    <w:rsid w:val="00AC5774"/>
    <w:rsid w:val="00AC5820"/>
    <w:rsid w:val="00AC6E1A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47A9"/>
    <w:rsid w:val="00AE50DA"/>
    <w:rsid w:val="00AE656F"/>
    <w:rsid w:val="00AE6634"/>
    <w:rsid w:val="00AE7131"/>
    <w:rsid w:val="00AE7732"/>
    <w:rsid w:val="00AF03F4"/>
    <w:rsid w:val="00AF066C"/>
    <w:rsid w:val="00AF2503"/>
    <w:rsid w:val="00AF3A4A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81D"/>
    <w:rsid w:val="00B12D05"/>
    <w:rsid w:val="00B12F22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875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0EF"/>
    <w:rsid w:val="00B71252"/>
    <w:rsid w:val="00B72615"/>
    <w:rsid w:val="00B7346F"/>
    <w:rsid w:val="00B74E3D"/>
    <w:rsid w:val="00B75E84"/>
    <w:rsid w:val="00B75FF2"/>
    <w:rsid w:val="00B7635F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222"/>
    <w:rsid w:val="00B86B61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897"/>
    <w:rsid w:val="00BA6955"/>
    <w:rsid w:val="00BA7392"/>
    <w:rsid w:val="00BB0807"/>
    <w:rsid w:val="00BB0ACE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0E71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6F8B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4C06"/>
    <w:rsid w:val="00C35A24"/>
    <w:rsid w:val="00C35B6D"/>
    <w:rsid w:val="00C35CBC"/>
    <w:rsid w:val="00C35F0A"/>
    <w:rsid w:val="00C35F62"/>
    <w:rsid w:val="00C367F8"/>
    <w:rsid w:val="00C36A6A"/>
    <w:rsid w:val="00C36FE8"/>
    <w:rsid w:val="00C4047E"/>
    <w:rsid w:val="00C4048D"/>
    <w:rsid w:val="00C405A1"/>
    <w:rsid w:val="00C4078D"/>
    <w:rsid w:val="00C41DD2"/>
    <w:rsid w:val="00C42ACC"/>
    <w:rsid w:val="00C42C4E"/>
    <w:rsid w:val="00C42C4F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44F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5D9E"/>
    <w:rsid w:val="00C95F0D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23"/>
    <w:rsid w:val="00CE483F"/>
    <w:rsid w:val="00CE5553"/>
    <w:rsid w:val="00CE597A"/>
    <w:rsid w:val="00CE5DC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CF7B34"/>
    <w:rsid w:val="00D00410"/>
    <w:rsid w:val="00D01142"/>
    <w:rsid w:val="00D01DA8"/>
    <w:rsid w:val="00D0203A"/>
    <w:rsid w:val="00D02051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3FDF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7D8"/>
    <w:rsid w:val="00D35E76"/>
    <w:rsid w:val="00D360E0"/>
    <w:rsid w:val="00D36B27"/>
    <w:rsid w:val="00D37F34"/>
    <w:rsid w:val="00D402AD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4F28"/>
    <w:rsid w:val="00D55E5D"/>
    <w:rsid w:val="00D56D02"/>
    <w:rsid w:val="00D570CC"/>
    <w:rsid w:val="00D6238C"/>
    <w:rsid w:val="00D62BAB"/>
    <w:rsid w:val="00D63889"/>
    <w:rsid w:val="00D64160"/>
    <w:rsid w:val="00D65C04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4FE5"/>
    <w:rsid w:val="00D7598F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240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11633"/>
    <w:rsid w:val="00E1232E"/>
    <w:rsid w:val="00E12A13"/>
    <w:rsid w:val="00E13E10"/>
    <w:rsid w:val="00E13E7E"/>
    <w:rsid w:val="00E1536A"/>
    <w:rsid w:val="00E16B56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6838"/>
    <w:rsid w:val="00E36B18"/>
    <w:rsid w:val="00E372BE"/>
    <w:rsid w:val="00E40239"/>
    <w:rsid w:val="00E406ED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1DD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836A8"/>
    <w:rsid w:val="00E83DD3"/>
    <w:rsid w:val="00E83DD4"/>
    <w:rsid w:val="00E8501E"/>
    <w:rsid w:val="00E85523"/>
    <w:rsid w:val="00E85E91"/>
    <w:rsid w:val="00E869C0"/>
    <w:rsid w:val="00E878F4"/>
    <w:rsid w:val="00E87E6E"/>
    <w:rsid w:val="00E909F8"/>
    <w:rsid w:val="00E911AE"/>
    <w:rsid w:val="00E912DD"/>
    <w:rsid w:val="00E916C6"/>
    <w:rsid w:val="00E91FA4"/>
    <w:rsid w:val="00E928C7"/>
    <w:rsid w:val="00E93607"/>
    <w:rsid w:val="00E93862"/>
    <w:rsid w:val="00E93922"/>
    <w:rsid w:val="00E93F7F"/>
    <w:rsid w:val="00E948E9"/>
    <w:rsid w:val="00E949FA"/>
    <w:rsid w:val="00E95120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27AD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276C"/>
    <w:rsid w:val="00F04679"/>
    <w:rsid w:val="00F04B1D"/>
    <w:rsid w:val="00F05F2A"/>
    <w:rsid w:val="00F10F32"/>
    <w:rsid w:val="00F112F7"/>
    <w:rsid w:val="00F11414"/>
    <w:rsid w:val="00F13209"/>
    <w:rsid w:val="00F134C8"/>
    <w:rsid w:val="00F13D39"/>
    <w:rsid w:val="00F15093"/>
    <w:rsid w:val="00F17076"/>
    <w:rsid w:val="00F17AD0"/>
    <w:rsid w:val="00F17B6B"/>
    <w:rsid w:val="00F209D1"/>
    <w:rsid w:val="00F20A4C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979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10D1"/>
    <w:rsid w:val="00F6124A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02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50DB"/>
    <w:rsid w:val="00F76B34"/>
    <w:rsid w:val="00F76F55"/>
    <w:rsid w:val="00F7742A"/>
    <w:rsid w:val="00F774C7"/>
    <w:rsid w:val="00F8001E"/>
    <w:rsid w:val="00F811D5"/>
    <w:rsid w:val="00F81303"/>
    <w:rsid w:val="00F81F39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4ABE"/>
    <w:rsid w:val="00FA542E"/>
    <w:rsid w:val="00FA6565"/>
    <w:rsid w:val="00FA6708"/>
    <w:rsid w:val="00FA729B"/>
    <w:rsid w:val="00FA7AFD"/>
    <w:rsid w:val="00FB12F5"/>
    <w:rsid w:val="00FB1860"/>
    <w:rsid w:val="00FB3385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6966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C4E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2C4E"/>
    <w:pPr>
      <w:keepNext/>
      <w:ind w:left="345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42C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C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2C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2C4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uiPriority w:val="99"/>
    <w:rsid w:val="00C42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42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4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4F21"/>
    <w:pPr>
      <w:ind w:left="720"/>
      <w:contextualSpacing/>
    </w:pPr>
  </w:style>
  <w:style w:type="paragraph" w:customStyle="1" w:styleId="Style9">
    <w:name w:val="Style9"/>
    <w:basedOn w:val="a"/>
    <w:uiPriority w:val="99"/>
    <w:rsid w:val="00AC6E1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30">
    <w:name w:val="Font Style30"/>
    <w:basedOn w:val="a0"/>
    <w:uiPriority w:val="99"/>
    <w:rsid w:val="00AC6E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AC6E1A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8">
    <w:name w:val="Font Style28"/>
    <w:basedOn w:val="a0"/>
    <w:uiPriority w:val="99"/>
    <w:rsid w:val="00AC6E1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D334-0CAE-43E6-996B-F633F401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36</cp:revision>
  <cp:lastPrinted>2018-11-19T09:39:00Z</cp:lastPrinted>
  <dcterms:created xsi:type="dcterms:W3CDTF">2014-09-05T05:30:00Z</dcterms:created>
  <dcterms:modified xsi:type="dcterms:W3CDTF">2019-04-25T11:31:00Z</dcterms:modified>
</cp:coreProperties>
</file>